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3377F" w14:textId="77777777" w:rsidR="00A11ABC" w:rsidRPr="00B85A5E" w:rsidRDefault="00A11ABC" w:rsidP="00A11ABC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r w:rsidRPr="00B85A5E">
        <w:rPr>
          <w:rFonts w:ascii="Calibri" w:hAnsi="Calibri" w:cs="Calibri"/>
          <w:sz w:val="22"/>
          <w:szCs w:val="22"/>
        </w:rPr>
        <w:t>Al Direttore del</w:t>
      </w:r>
    </w:p>
    <w:p w14:paraId="4724BF4E" w14:textId="175BD9B8" w:rsidR="00A11ABC" w:rsidRPr="00B85A5E" w:rsidRDefault="00A11ABC" w:rsidP="00A11ABC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r w:rsidRPr="00B85A5E">
        <w:rPr>
          <w:rFonts w:ascii="Calibri" w:hAnsi="Calibri" w:cs="Calibri"/>
          <w:sz w:val="22"/>
          <w:szCs w:val="22"/>
        </w:rPr>
        <w:t>Conservatorio di Musica "</w:t>
      </w:r>
      <w:r>
        <w:rPr>
          <w:rFonts w:ascii="Calibri" w:hAnsi="Calibri" w:cs="Calibri"/>
          <w:sz w:val="22"/>
          <w:szCs w:val="22"/>
        </w:rPr>
        <w:t>L. D’Annunzio</w:t>
      </w:r>
      <w:r w:rsidRPr="00B85A5E">
        <w:rPr>
          <w:rFonts w:ascii="Calibri" w:hAnsi="Calibri" w:cs="Calibri"/>
          <w:sz w:val="22"/>
          <w:szCs w:val="22"/>
        </w:rPr>
        <w:t>"</w:t>
      </w:r>
    </w:p>
    <w:p w14:paraId="1484D277" w14:textId="7757D017" w:rsidR="00A11ABC" w:rsidRPr="00B85A5E" w:rsidRDefault="00A11ABC" w:rsidP="00A11ABC">
      <w:pPr>
        <w:pStyle w:val="CM3"/>
        <w:tabs>
          <w:tab w:val="left" w:pos="0"/>
        </w:tabs>
        <w:spacing w:line="240" w:lineRule="auto"/>
        <w:jc w:val="right"/>
        <w:rPr>
          <w:rFonts w:ascii="Calibri" w:hAnsi="Calibri" w:cs="Calibri"/>
          <w:sz w:val="22"/>
          <w:szCs w:val="22"/>
        </w:rPr>
      </w:pPr>
      <w:proofErr w:type="spellStart"/>
      <w:r w:rsidRPr="00B85A5E">
        <w:rPr>
          <w:rFonts w:ascii="Calibri" w:hAnsi="Calibri" w:cs="Calibri"/>
          <w:sz w:val="22"/>
          <w:szCs w:val="22"/>
        </w:rPr>
        <w:t>pec</w:t>
      </w:r>
      <w:proofErr w:type="spellEnd"/>
      <w:r w:rsidRPr="00B85A5E">
        <w:rPr>
          <w:rFonts w:ascii="Calibri" w:hAnsi="Calibri" w:cs="Calibri"/>
          <w:sz w:val="22"/>
          <w:szCs w:val="22"/>
        </w:rPr>
        <w:t xml:space="preserve">: </w:t>
      </w:r>
      <w:r w:rsidR="00F73E32">
        <w:rPr>
          <w:rFonts w:ascii="Calibri" w:hAnsi="Calibri" w:cs="Calibri"/>
          <w:sz w:val="22"/>
          <w:szCs w:val="22"/>
        </w:rPr>
        <w:t>conspe@pec.conservatoriopescara.it</w:t>
      </w:r>
    </w:p>
    <w:p w14:paraId="468ACC30" w14:textId="77777777" w:rsidR="00A11ABC" w:rsidRDefault="00A11ABC" w:rsidP="00A11AB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B3AB369" w14:textId="77777777" w:rsidR="00E326B7" w:rsidRDefault="00B355CF" w:rsidP="00B355CF">
      <w:pPr>
        <w:jc w:val="center"/>
        <w:rPr>
          <w:rFonts w:ascii="Calibri" w:hAnsi="Calibri" w:cs="Calibr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DOMANDA PER LA SELEZIONE DI </w:t>
      </w:r>
      <w:r w:rsidRPr="00B355CF">
        <w:rPr>
          <w:rFonts w:ascii="Calibri" w:hAnsi="Calibri" w:cs="Calibri"/>
          <w:sz w:val="18"/>
          <w:szCs w:val="18"/>
        </w:rPr>
        <w:t xml:space="preserve">PERSONALE IN SERVIZIO PRESSO LA SCUOLA SECONDARIA DI PRIMO E SECONDO GRADO DEL SISTEMA NAZIONALE DI ISTRUZIONE PER LO SVOLGIMENTO DEI COMPITI DI TUTOR COORDINATORE </w:t>
      </w:r>
    </w:p>
    <w:p w14:paraId="22C2E5C9" w14:textId="6884D70B" w:rsidR="00B355CF" w:rsidRPr="00B355CF" w:rsidRDefault="00B355CF" w:rsidP="00B355CF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B355CF">
        <w:rPr>
          <w:rFonts w:ascii="Calibri" w:hAnsi="Calibri" w:cs="Calibri"/>
          <w:sz w:val="18"/>
          <w:szCs w:val="18"/>
        </w:rPr>
        <w:t xml:space="preserve">DI CUI ALL’ART. 10, DEL </w:t>
      </w:r>
      <w:r>
        <w:rPr>
          <w:rFonts w:ascii="Calibri" w:hAnsi="Calibri" w:cs="Calibri"/>
          <w:sz w:val="18"/>
          <w:szCs w:val="18"/>
        </w:rPr>
        <w:t>D.P.C.M.</w:t>
      </w:r>
      <w:r w:rsidRPr="00B355CF">
        <w:rPr>
          <w:rFonts w:ascii="Calibri" w:hAnsi="Calibri" w:cs="Calibri"/>
          <w:sz w:val="18"/>
          <w:szCs w:val="18"/>
        </w:rPr>
        <w:t xml:space="preserve"> 4 AGOSTO </w:t>
      </w:r>
      <w:r>
        <w:rPr>
          <w:rFonts w:ascii="Calibri" w:hAnsi="Calibri" w:cs="Calibri"/>
          <w:sz w:val="18"/>
          <w:szCs w:val="18"/>
        </w:rPr>
        <w:t>2023</w:t>
      </w:r>
    </w:p>
    <w:p w14:paraId="4CF8AC9C" w14:textId="77777777" w:rsidR="00B355CF" w:rsidRDefault="00B355CF" w:rsidP="00A11A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AE7F670" w14:textId="3E273E2C" w:rsidR="00A11ABC" w:rsidRDefault="00A11ABC" w:rsidP="00A11ABC">
      <w:pPr>
        <w:jc w:val="center"/>
        <w:rPr>
          <w:rFonts w:asciiTheme="minorHAnsi" w:hAnsiTheme="minorHAnsi" w:cstheme="minorHAnsi"/>
        </w:rPr>
      </w:pPr>
      <w:r w:rsidRPr="00B85A5E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>/La</w:t>
      </w:r>
      <w:r w:rsidRPr="00B85A5E">
        <w:rPr>
          <w:rFonts w:asciiTheme="minorHAnsi" w:hAnsiTheme="minorHAnsi" w:cstheme="minorHAnsi"/>
        </w:rPr>
        <w:t xml:space="preserve"> sottoscritto</w:t>
      </w:r>
      <w:r>
        <w:rPr>
          <w:rFonts w:asciiTheme="minorHAnsi" w:hAnsiTheme="minorHAnsi" w:cstheme="minorHAnsi"/>
        </w:rPr>
        <w:t>/a</w:t>
      </w:r>
    </w:p>
    <w:p w14:paraId="2FE61595" w14:textId="77777777" w:rsidR="00A11ABC" w:rsidRDefault="00A11ABC" w:rsidP="00A11ABC">
      <w:pPr>
        <w:rPr>
          <w:rFonts w:asciiTheme="minorHAnsi" w:hAnsiTheme="minorHAnsi" w:cstheme="minorHAnsi"/>
        </w:rPr>
      </w:pPr>
    </w:p>
    <w:p w14:paraId="03CE0B88" w14:textId="77777777" w:rsidR="00A11ABC" w:rsidRPr="007D1A95" w:rsidRDefault="00A11ABC" w:rsidP="00A11ABC">
      <w:pPr>
        <w:widowControl w:val="0"/>
        <w:autoSpaceDE w:val="0"/>
        <w:autoSpaceDN w:val="0"/>
        <w:ind w:left="284"/>
        <w:jc w:val="center"/>
        <w:rPr>
          <w:rFonts w:asciiTheme="minorHAnsi" w:eastAsia="Calibri Light" w:hAnsiTheme="minorHAnsi" w:cstheme="minorHAnsi"/>
          <w:sz w:val="22"/>
          <w:szCs w:val="22"/>
          <w:lang w:eastAsia="en-US"/>
        </w:rPr>
      </w:pPr>
    </w:p>
    <w:p w14:paraId="129D21BF" w14:textId="77777777" w:rsidR="00A11ABC" w:rsidRPr="007D1A95" w:rsidRDefault="00A11ABC" w:rsidP="00A11ABC">
      <w:pPr>
        <w:widowControl w:val="0"/>
        <w:tabs>
          <w:tab w:val="left" w:pos="2552"/>
          <w:tab w:val="left" w:pos="5103"/>
          <w:tab w:val="left" w:pos="5954"/>
          <w:tab w:val="left" w:pos="6274"/>
          <w:tab w:val="left" w:pos="9781"/>
          <w:tab w:val="left" w:pos="10065"/>
          <w:tab w:val="left" w:pos="10744"/>
        </w:tabs>
        <w:autoSpaceDE w:val="0"/>
        <w:autoSpaceDN w:val="0"/>
        <w:spacing w:before="19" w:line="480" w:lineRule="auto"/>
        <w:ind w:right="-1"/>
        <w:rPr>
          <w:rFonts w:ascii="Times New Roman" w:eastAsia="Calibri Light" w:hAnsi="Times New Roman" w:cs="Calibri Light"/>
          <w:color w:val="231F20"/>
          <w:spacing w:val="-10"/>
          <w:sz w:val="16"/>
          <w:szCs w:val="22"/>
          <w:lang w:eastAsia="en-US"/>
        </w:rPr>
      </w:pPr>
      <w:r w:rsidRPr="007D1A95">
        <w:rPr>
          <w:rFonts w:ascii="Calibri" w:eastAsia="Calibri Light" w:hAnsi="Calibri" w:cs="Calibri Light"/>
          <w:bCs/>
          <w:color w:val="231F20"/>
          <w:sz w:val="18"/>
          <w:szCs w:val="22"/>
          <w:lang w:eastAsia="en-US"/>
        </w:rPr>
        <w:t>Il/La</w:t>
      </w:r>
      <w:r w:rsidRPr="007D1A95">
        <w:rPr>
          <w:rFonts w:ascii="Calibri" w:eastAsia="Calibri Light" w:hAnsi="Calibri" w:cs="Calibri Light"/>
          <w:bCs/>
          <w:color w:val="231F20"/>
          <w:spacing w:val="-19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bCs/>
          <w:color w:val="231F20"/>
          <w:sz w:val="18"/>
          <w:szCs w:val="22"/>
          <w:lang w:eastAsia="en-US"/>
        </w:rPr>
        <w:t>sottoscritto/a</w:t>
      </w:r>
      <w:r w:rsidRPr="007D1A95">
        <w:rPr>
          <w:rFonts w:ascii="Calibri" w:eastAsia="Calibri Light" w:hAnsi="Calibri" w:cs="Calibri Light"/>
          <w:b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 Light" w:eastAsia="Calibri Light" w:hAnsi="Calibri Light" w:cs="Calibri Light"/>
          <w:i/>
          <w:color w:val="231F20"/>
          <w:sz w:val="16"/>
          <w:szCs w:val="22"/>
          <w:lang w:eastAsia="en-US"/>
        </w:rPr>
        <w:t>(cognome)</w:t>
      </w:r>
      <w:r w:rsidRPr="007D1A95">
        <w:rPr>
          <w:rFonts w:ascii="Times New Roman" w:eastAsia="Calibri Light" w:hAnsi="Times New Roman" w:cs="Calibri Light"/>
          <w:color w:val="231F20"/>
          <w:spacing w:val="-18"/>
          <w:sz w:val="16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Calibri Light" w:eastAsia="Calibri Light" w:hAnsi="Calibri Light" w:cs="Calibri Light"/>
          <w:i/>
          <w:color w:val="231F20"/>
          <w:sz w:val="16"/>
          <w:szCs w:val="22"/>
          <w:lang w:eastAsia="en-US"/>
        </w:rPr>
        <w:t>(nome)</w:t>
      </w:r>
      <w:r w:rsidRPr="007D1A95">
        <w:rPr>
          <w:rFonts w:ascii="Times New Roman" w:eastAsia="Calibri Light" w:hAnsi="Times New Roman" w:cs="Calibri Light"/>
          <w:color w:val="231F20"/>
          <w:spacing w:val="-28"/>
          <w:sz w:val="16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pacing w:val="-10"/>
          <w:sz w:val="16"/>
          <w:szCs w:val="22"/>
          <w:lang w:eastAsia="en-US"/>
        </w:rPr>
        <w:t xml:space="preserve"> </w:t>
      </w:r>
    </w:p>
    <w:p w14:paraId="31245ED9" w14:textId="77777777" w:rsidR="00A11ABC" w:rsidRPr="007D1A95" w:rsidRDefault="00A11ABC" w:rsidP="00A11ABC">
      <w:pPr>
        <w:widowControl w:val="0"/>
        <w:tabs>
          <w:tab w:val="left" w:pos="2335"/>
          <w:tab w:val="left" w:pos="5641"/>
          <w:tab w:val="left" w:pos="5721"/>
          <w:tab w:val="left" w:pos="6274"/>
          <w:tab w:val="left" w:pos="6663"/>
          <w:tab w:val="left" w:pos="9781"/>
        </w:tabs>
        <w:autoSpaceDE w:val="0"/>
        <w:autoSpaceDN w:val="0"/>
        <w:spacing w:before="19" w:line="480" w:lineRule="auto"/>
        <w:ind w:right="-1"/>
        <w:rPr>
          <w:rFonts w:ascii="Calibri" w:eastAsia="Calibri Light" w:hAnsi="Calibri" w:cs="Calibri Light"/>
          <w:sz w:val="18"/>
          <w:szCs w:val="22"/>
          <w:lang w:eastAsia="en-US"/>
        </w:rPr>
      </w:pP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nato/a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il</w:t>
      </w:r>
      <w:r w:rsidRPr="007D1A95">
        <w:rPr>
          <w:rFonts w:ascii="Times New Roman" w:eastAsia="Calibri Light" w:hAnsi="Times New Roman" w:cs="Calibri Light"/>
          <w:color w:val="231F20"/>
          <w:spacing w:val="-12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pacing w:val="-13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a</w:t>
      </w:r>
      <w:r w:rsidRPr="007D1A95">
        <w:rPr>
          <w:rFonts w:ascii="Times New Roman" w:eastAsia="Calibri Light" w:hAnsi="Times New Roman" w:cs="Calibri Light"/>
          <w:color w:val="231F20"/>
          <w:spacing w:val="-18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pacing w:val="-12"/>
          <w:sz w:val="18"/>
          <w:szCs w:val="22"/>
          <w:lang w:eastAsia="en-US"/>
        </w:rPr>
        <w:t xml:space="preserve"> 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Stato</w:t>
      </w:r>
      <w:r w:rsidRPr="007D1A95">
        <w:rPr>
          <w:rFonts w:ascii="Times New Roman" w:eastAsia="Calibri Light" w:hAnsi="Times New Roman" w:cs="Calibri Light"/>
          <w:color w:val="231F20"/>
          <w:spacing w:val="-12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 xml:space="preserve">Cittadinanza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 xml:space="preserve">CF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</w:p>
    <w:p w14:paraId="5B578917" w14:textId="77777777" w:rsidR="00A11ABC" w:rsidRDefault="00A11ABC" w:rsidP="00A11ABC">
      <w:pPr>
        <w:widowControl w:val="0"/>
        <w:tabs>
          <w:tab w:val="left" w:pos="0"/>
          <w:tab w:val="left" w:pos="4536"/>
          <w:tab w:val="left" w:pos="5245"/>
          <w:tab w:val="left" w:pos="8505"/>
          <w:tab w:val="left" w:pos="9781"/>
        </w:tabs>
        <w:autoSpaceDE w:val="0"/>
        <w:autoSpaceDN w:val="0"/>
        <w:spacing w:before="83" w:line="480" w:lineRule="auto"/>
        <w:ind w:right="-1"/>
        <w:rPr>
          <w:rFonts w:ascii="Times New Roman" w:eastAsia="Calibri Light" w:hAnsi="Calibri Light" w:cs="Calibri Light"/>
          <w:color w:val="231F20"/>
          <w:spacing w:val="40"/>
          <w:sz w:val="18"/>
          <w:szCs w:val="22"/>
          <w:lang w:eastAsia="en-US"/>
        </w:rPr>
      </w:pP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Indirizzo</w:t>
      </w:r>
      <w:r w:rsidRPr="007D1A95">
        <w:rPr>
          <w:rFonts w:ascii="Calibri" w:eastAsia="Calibri Light" w:hAnsi="Calibri Light" w:cs="Calibri Light"/>
          <w:color w:val="231F20"/>
          <w:spacing w:val="-28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di</w:t>
      </w:r>
      <w:r w:rsidRPr="007D1A95">
        <w:rPr>
          <w:rFonts w:ascii="Calibri" w:eastAsia="Calibri Light" w:hAnsi="Calibri Light" w:cs="Calibri Light"/>
          <w:color w:val="231F20"/>
          <w:spacing w:val="-28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residenza</w:t>
      </w:r>
      <w:r w:rsidRPr="007D1A95">
        <w:rPr>
          <w:rFonts w:ascii="Calibri" w:eastAsia="Calibri Light" w:hAnsi="Calibri Light" w:cs="Calibri Light"/>
          <w:color w:val="231F20"/>
          <w:spacing w:val="-27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Cap</w:t>
      </w:r>
      <w:r w:rsidRPr="007D1A95">
        <w:rPr>
          <w:rFonts w:ascii="Times New Roman" w:eastAsia="Calibri Light" w:hAnsi="Calibri Light" w:cs="Calibri Light"/>
          <w:color w:val="231F20"/>
          <w:spacing w:val="-31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Comune</w:t>
      </w:r>
      <w:r w:rsidRPr="007D1A95">
        <w:rPr>
          <w:rFonts w:ascii="Times New Roman" w:eastAsia="Calibri Light" w:hAnsi="Calibri Light" w:cs="Calibri Light"/>
          <w:color w:val="231F20"/>
          <w:spacing w:val="-32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 xml:space="preserve"> (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Calibri" w:eastAsia="Calibri Light" w:hAnsi="Calibri Light" w:cs="Calibri Light"/>
          <w:color w:val="231F20"/>
          <w:spacing w:val="-10"/>
          <w:sz w:val="18"/>
          <w:szCs w:val="22"/>
          <w:lang w:eastAsia="en-US"/>
        </w:rPr>
        <w:t>)</w:t>
      </w:r>
      <w:r w:rsidRPr="007D1A95">
        <w:rPr>
          <w:rFonts w:ascii="Times New Roman" w:eastAsia="Calibri Light" w:hAnsi="Calibri Light" w:cs="Calibri Light"/>
          <w:color w:val="231F20"/>
          <w:spacing w:val="40"/>
          <w:sz w:val="18"/>
          <w:szCs w:val="22"/>
          <w:lang w:eastAsia="en-US"/>
        </w:rPr>
        <w:t xml:space="preserve"> </w:t>
      </w:r>
    </w:p>
    <w:p w14:paraId="48332487" w14:textId="52C5EABE" w:rsidR="00A11ABC" w:rsidRPr="00A11ABC" w:rsidRDefault="00A11ABC" w:rsidP="00A11ABC">
      <w:pPr>
        <w:widowControl w:val="0"/>
        <w:tabs>
          <w:tab w:val="left" w:pos="0"/>
          <w:tab w:val="left" w:pos="9781"/>
        </w:tabs>
        <w:autoSpaceDE w:val="0"/>
        <w:autoSpaceDN w:val="0"/>
        <w:spacing w:before="83" w:line="480" w:lineRule="auto"/>
        <w:ind w:right="-1"/>
        <w:rPr>
          <w:rFonts w:ascii="Times New Roman" w:eastAsia="Calibri Light" w:hAnsi="Calibri Light" w:cs="Calibri Light"/>
          <w:color w:val="231F20"/>
          <w:sz w:val="18"/>
          <w:szCs w:val="18"/>
          <w:u w:val="single" w:color="221E1F"/>
          <w:lang w:eastAsia="en-US"/>
        </w:rPr>
      </w:pPr>
      <w:r w:rsidRPr="00A11ABC">
        <w:rPr>
          <w:rFonts w:ascii="Calibri" w:eastAsia="Calibri Light" w:hAnsi="Calibri Light" w:cs="Calibri Light"/>
          <w:color w:val="231F20"/>
          <w:sz w:val="18"/>
          <w:szCs w:val="18"/>
          <w:lang w:eastAsia="en-US"/>
        </w:rPr>
        <w:t>Telefono cellulare</w:t>
      </w:r>
      <w:r w:rsidRPr="007D1A95">
        <w:rPr>
          <w:rFonts w:ascii="Times New Roman" w:eastAsia="Calibri Light" w:hAnsi="Calibri Light" w:cs="Calibri Light"/>
          <w:color w:val="231F20"/>
          <w:spacing w:val="-28"/>
          <w:sz w:val="18"/>
          <w:szCs w:val="18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18"/>
          <w:u w:val="single" w:color="221E1F"/>
          <w:lang w:eastAsia="en-US"/>
        </w:rPr>
        <w:tab/>
      </w:r>
    </w:p>
    <w:p w14:paraId="2FDDBF1D" w14:textId="24A7AD0F" w:rsidR="00A11ABC" w:rsidRPr="00A11ABC" w:rsidRDefault="00A11ABC" w:rsidP="00A11ABC">
      <w:pPr>
        <w:jc w:val="both"/>
        <w:rPr>
          <w:rFonts w:asciiTheme="minorHAnsi" w:hAnsiTheme="minorHAnsi" w:cstheme="minorHAnsi"/>
          <w:sz w:val="18"/>
          <w:szCs w:val="18"/>
        </w:rPr>
      </w:pPr>
      <w:r w:rsidRPr="00A11ABC">
        <w:rPr>
          <w:rFonts w:asciiTheme="minorHAnsi" w:hAnsiTheme="minorHAnsi" w:cstheme="minorHAnsi"/>
          <w:sz w:val="18"/>
          <w:szCs w:val="18"/>
        </w:rPr>
        <w:t>nell’autorizzare il Conservatorio alla trasmissione telematica di eventuali comunicazioni connesse con la procedura selettiva al seguente indirizzo e-mail:</w:t>
      </w:r>
    </w:p>
    <w:p w14:paraId="2A5A6515" w14:textId="77777777" w:rsidR="00A11ABC" w:rsidRPr="00A11ABC" w:rsidRDefault="00A11ABC" w:rsidP="00A11ABC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F9C2291" w14:textId="24909057" w:rsidR="00A11ABC" w:rsidRPr="007D1A95" w:rsidRDefault="00A11ABC" w:rsidP="00A11ABC">
      <w:pPr>
        <w:widowControl w:val="0"/>
        <w:tabs>
          <w:tab w:val="left" w:pos="0"/>
          <w:tab w:val="left" w:pos="3119"/>
          <w:tab w:val="left" w:pos="9781"/>
        </w:tabs>
        <w:autoSpaceDE w:val="0"/>
        <w:autoSpaceDN w:val="0"/>
        <w:spacing w:before="83" w:line="480" w:lineRule="auto"/>
        <w:ind w:right="-1"/>
        <w:rPr>
          <w:rFonts w:ascii="Times New Roman" w:eastAsia="Calibri Light" w:hAnsi="Calibri Light" w:cs="Calibri Light"/>
          <w:sz w:val="18"/>
          <w:szCs w:val="18"/>
          <w:lang w:eastAsia="en-US"/>
        </w:rPr>
      </w:pPr>
      <w:r w:rsidRPr="007D1A95">
        <w:rPr>
          <w:rFonts w:ascii="Calibri" w:eastAsia="Calibri Light" w:hAnsi="Calibri Light" w:cs="Calibri Light"/>
          <w:color w:val="231F20"/>
          <w:sz w:val="18"/>
          <w:szCs w:val="18"/>
          <w:lang w:eastAsia="en-US"/>
        </w:rPr>
        <w:t>Email</w:t>
      </w:r>
      <w:r w:rsidRPr="007D1A95">
        <w:rPr>
          <w:rFonts w:ascii="Times New Roman" w:eastAsia="Calibri Light" w:hAnsi="Calibri Light" w:cs="Calibri Light"/>
          <w:color w:val="231F20"/>
          <w:spacing w:val="-30"/>
          <w:sz w:val="18"/>
          <w:szCs w:val="18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18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18"/>
          <w:u w:val="single" w:color="221E1F"/>
          <w:lang w:eastAsia="en-US"/>
        </w:rPr>
        <w:tab/>
        <w:t xml:space="preserve"> </w:t>
      </w:r>
    </w:p>
    <w:p w14:paraId="68E48F0C" w14:textId="77777777" w:rsidR="00A11ABC" w:rsidRPr="00332159" w:rsidRDefault="00A11ABC" w:rsidP="00A11ABC">
      <w:pPr>
        <w:pStyle w:val="Nessunaspaziatur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32159">
        <w:rPr>
          <w:rFonts w:asciiTheme="minorHAnsi" w:hAnsiTheme="minorHAnsi" w:cstheme="minorHAnsi"/>
          <w:b/>
          <w:bCs/>
          <w:sz w:val="18"/>
          <w:szCs w:val="18"/>
        </w:rPr>
        <w:t>CHIEDE</w:t>
      </w:r>
    </w:p>
    <w:p w14:paraId="446331DB" w14:textId="77777777" w:rsidR="00A11ABC" w:rsidRPr="007D5E44" w:rsidRDefault="00A11ABC" w:rsidP="00A11ABC">
      <w:pPr>
        <w:pStyle w:val="Nessunaspaziatur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2350B6F2" w14:textId="07675576" w:rsidR="00A11ABC" w:rsidRPr="007D5E44" w:rsidRDefault="00A11ABC" w:rsidP="00332159">
      <w:pPr>
        <w:pStyle w:val="Nessunaspaziatura"/>
        <w:jc w:val="both"/>
        <w:rPr>
          <w:rFonts w:asciiTheme="minorHAnsi" w:hAnsiTheme="minorHAnsi" w:cstheme="minorHAnsi"/>
          <w:sz w:val="18"/>
          <w:szCs w:val="18"/>
        </w:rPr>
      </w:pPr>
      <w:r w:rsidRPr="007D5E44">
        <w:rPr>
          <w:rFonts w:asciiTheme="minorHAnsi" w:hAnsiTheme="minorHAnsi" w:cstheme="minorHAnsi"/>
          <w:sz w:val="18"/>
          <w:szCs w:val="18"/>
        </w:rPr>
        <w:t>di essere ammesso/a alla procedura selettiva pubblica dei docenti che aspirano alle funzioni di tutor coordinatore presso il Conservatorio “</w:t>
      </w:r>
      <w:r w:rsidR="00E326B7">
        <w:rPr>
          <w:rFonts w:asciiTheme="minorHAnsi" w:hAnsiTheme="minorHAnsi" w:cstheme="minorHAnsi"/>
          <w:sz w:val="18"/>
          <w:szCs w:val="18"/>
        </w:rPr>
        <w:t>L. D’Annunzio</w:t>
      </w:r>
      <w:r w:rsidRPr="007D5E44">
        <w:rPr>
          <w:rFonts w:asciiTheme="minorHAnsi" w:hAnsiTheme="minorHAnsi" w:cstheme="minorHAnsi"/>
          <w:sz w:val="18"/>
          <w:szCs w:val="18"/>
        </w:rPr>
        <w:t xml:space="preserve">” di </w:t>
      </w:r>
      <w:r w:rsidR="00E326B7">
        <w:rPr>
          <w:rFonts w:asciiTheme="minorHAnsi" w:hAnsiTheme="minorHAnsi" w:cstheme="minorHAnsi"/>
          <w:sz w:val="18"/>
          <w:szCs w:val="18"/>
        </w:rPr>
        <w:t>Pescara</w:t>
      </w:r>
      <w:r w:rsidRPr="007D5E44">
        <w:rPr>
          <w:rFonts w:asciiTheme="minorHAnsi" w:hAnsiTheme="minorHAnsi" w:cstheme="minorHAnsi"/>
          <w:sz w:val="18"/>
          <w:szCs w:val="18"/>
        </w:rPr>
        <w:t xml:space="preserve"> per il profilo:</w:t>
      </w:r>
    </w:p>
    <w:p w14:paraId="6A8737DB" w14:textId="77777777" w:rsidR="00A11ABC" w:rsidRPr="007D5E44" w:rsidRDefault="00A11ABC" w:rsidP="00332159">
      <w:pPr>
        <w:pStyle w:val="Nessunaspaziatura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D5E44" w:rsidRPr="007D5E44" w14:paraId="19BAFF14" w14:textId="77777777" w:rsidTr="007D5E44">
        <w:tc>
          <w:tcPr>
            <w:tcW w:w="9356" w:type="dxa"/>
            <w:vAlign w:val="center"/>
          </w:tcPr>
          <w:p w14:paraId="3212E3D4" w14:textId="6690853B" w:rsidR="007D5E44" w:rsidRPr="007D5E44" w:rsidRDefault="009E0ACA" w:rsidP="0033215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-80647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44" w:rsidRPr="007D5E44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5E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D5E44" w:rsidRPr="007D5E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Tutor coordinatore in posizione di esonero o semiesonero afferente alla </w:t>
            </w:r>
            <w:r w:rsidR="00E326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="007D5E44" w:rsidRPr="007D5E4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cuola secondaria di </w:t>
            </w:r>
            <w:r w:rsidR="00F73E3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primo</w:t>
            </w:r>
            <w:r w:rsidR="007D5E44" w:rsidRPr="007D5E4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grado</w:t>
            </w:r>
            <w:r w:rsidR="00E326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(Classi A030 - A56)</w:t>
            </w:r>
          </w:p>
        </w:tc>
      </w:tr>
    </w:tbl>
    <w:p w14:paraId="35D86B8C" w14:textId="77777777" w:rsidR="00A11ABC" w:rsidRPr="007D5E44" w:rsidRDefault="00A11ABC" w:rsidP="00332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D5E44" w:rsidRPr="007D5E44" w14:paraId="10069132" w14:textId="77777777" w:rsidTr="007D5E44">
        <w:tc>
          <w:tcPr>
            <w:tcW w:w="9356" w:type="dxa"/>
            <w:vAlign w:val="center"/>
          </w:tcPr>
          <w:p w14:paraId="39BC8351" w14:textId="50AB429D" w:rsidR="007D5E44" w:rsidRPr="007D5E44" w:rsidRDefault="009E0ACA" w:rsidP="00332159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18"/>
                  <w:szCs w:val="18"/>
                </w:rPr>
                <w:id w:val="1827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44" w:rsidRPr="007D5E44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D5E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D5E44" w:rsidRPr="007D5E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Tutor coordinatore in posizione di esonero o semiesonero afferente alla </w:t>
            </w:r>
            <w:r w:rsidR="00E326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="007D5E44" w:rsidRPr="007D5E4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cuola secondaria di secondo grado </w:t>
            </w:r>
            <w:r w:rsidR="00E326B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(Classi A55)</w:t>
            </w:r>
          </w:p>
        </w:tc>
      </w:tr>
    </w:tbl>
    <w:p w14:paraId="66FCEBAD" w14:textId="77777777" w:rsidR="00A11ABC" w:rsidRPr="007D5E44" w:rsidRDefault="00A11ABC" w:rsidP="0033215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0FEA34C0" w14:textId="77777777" w:rsidR="00A11ABC" w:rsidRPr="007D5E44" w:rsidRDefault="00A11ABC" w:rsidP="00332159">
      <w:pPr>
        <w:pStyle w:val="CM14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7D5E44">
        <w:rPr>
          <w:rFonts w:asciiTheme="minorHAnsi" w:hAnsiTheme="minorHAnsi" w:cstheme="minorHAnsi"/>
          <w:sz w:val="18"/>
          <w:szCs w:val="18"/>
        </w:rPr>
        <w:t>A tal fine, ai sensi degli artt. 46 e 47 del D.P.R. 445/2000 e ss.mm. e ii., consapevole che chiunque rilascia dichiarazioni mendaci, forma atti falsi o ne fa uso è punito ai sensi del Codice penale e delle leggi speciali in materia,</w:t>
      </w:r>
    </w:p>
    <w:p w14:paraId="26F6689E" w14:textId="77777777" w:rsidR="00A11ABC" w:rsidRPr="007D5E44" w:rsidRDefault="00A11ABC" w:rsidP="00A11AB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183815" w14:textId="77777777" w:rsidR="00A11ABC" w:rsidRDefault="00A11ABC" w:rsidP="00A11ABC">
      <w:pPr>
        <w:pStyle w:val="Nessunaspaziatur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D5E44">
        <w:rPr>
          <w:rFonts w:asciiTheme="minorHAnsi" w:hAnsiTheme="minorHAnsi" w:cstheme="minorHAnsi"/>
          <w:b/>
          <w:bCs/>
          <w:sz w:val="18"/>
          <w:szCs w:val="18"/>
        </w:rPr>
        <w:t>DICHIARA</w:t>
      </w:r>
    </w:p>
    <w:p w14:paraId="01F9DF07" w14:textId="77777777" w:rsidR="00332159" w:rsidRPr="007D5E44" w:rsidRDefault="00332159" w:rsidP="00A11ABC">
      <w:pPr>
        <w:pStyle w:val="Nessunaspaziatur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81AF97" w14:textId="721D5C6D" w:rsidR="007D5E44" w:rsidRPr="007D1A95" w:rsidRDefault="007D5E44" w:rsidP="00332159">
      <w:pPr>
        <w:widowControl w:val="0"/>
        <w:tabs>
          <w:tab w:val="left" w:pos="0"/>
          <w:tab w:val="left" w:pos="3119"/>
          <w:tab w:val="left" w:pos="9781"/>
        </w:tabs>
        <w:autoSpaceDE w:val="0"/>
        <w:autoSpaceDN w:val="0"/>
        <w:spacing w:line="480" w:lineRule="auto"/>
        <w:ind w:right="-1"/>
        <w:rPr>
          <w:rFonts w:asciiTheme="minorHAnsi" w:eastAsia="Calibri Light" w:hAnsiTheme="minorHAnsi" w:cstheme="minorHAnsi"/>
          <w:sz w:val="18"/>
          <w:szCs w:val="18"/>
          <w:lang w:eastAsia="en-US"/>
        </w:rPr>
      </w:pPr>
      <w:r w:rsidRPr="007D5E44">
        <w:rPr>
          <w:rFonts w:asciiTheme="minorHAnsi" w:hAnsiTheme="minorHAnsi" w:cstheme="minorHAnsi"/>
          <w:sz w:val="18"/>
          <w:szCs w:val="18"/>
        </w:rPr>
        <w:t>- di essere attualmente in servizio presso</w:t>
      </w:r>
      <w:r w:rsidRPr="007D1A95">
        <w:rPr>
          <w:rFonts w:asciiTheme="minorHAnsi" w:eastAsia="Calibri Light" w:hAnsiTheme="minorHAnsi" w:cstheme="minorHAnsi"/>
          <w:color w:val="231F20"/>
          <w:spacing w:val="-30"/>
          <w:sz w:val="18"/>
          <w:szCs w:val="18"/>
          <w:lang w:eastAsia="en-US"/>
        </w:rPr>
        <w:t xml:space="preserve"> </w:t>
      </w:r>
      <w:r w:rsidRPr="007D1A95">
        <w:rPr>
          <w:rFonts w:asciiTheme="minorHAnsi" w:eastAsia="Calibri Light" w:hAnsiTheme="minorHAnsi" w:cstheme="minorHAnsi"/>
          <w:color w:val="231F20"/>
          <w:sz w:val="18"/>
          <w:szCs w:val="18"/>
          <w:u w:val="single" w:color="221E1F"/>
          <w:lang w:eastAsia="en-US"/>
        </w:rPr>
        <w:tab/>
      </w:r>
      <w:r w:rsidRPr="007D5E44">
        <w:rPr>
          <w:rFonts w:asciiTheme="minorHAnsi" w:eastAsia="Calibri Light" w:hAnsiTheme="minorHAnsi" w:cstheme="minorHAnsi"/>
          <w:color w:val="231F20"/>
          <w:sz w:val="18"/>
          <w:szCs w:val="18"/>
          <w:u w:val="single" w:color="221E1F"/>
          <w:lang w:eastAsia="en-US"/>
        </w:rPr>
        <w:tab/>
      </w:r>
      <w:r w:rsidRPr="007D1A95">
        <w:rPr>
          <w:rFonts w:asciiTheme="minorHAnsi" w:eastAsia="Calibri Light" w:hAnsiTheme="minorHAnsi" w:cstheme="minorHAnsi"/>
          <w:color w:val="231F20"/>
          <w:sz w:val="18"/>
          <w:szCs w:val="18"/>
          <w:u w:val="single" w:color="221E1F"/>
          <w:lang w:eastAsia="en-US"/>
        </w:rPr>
        <w:t xml:space="preserve"> </w:t>
      </w:r>
    </w:p>
    <w:p w14:paraId="4C66BEC3" w14:textId="01D3466A" w:rsidR="00A11ABC" w:rsidRPr="007D5E44" w:rsidRDefault="007D5E44" w:rsidP="00332159">
      <w:pPr>
        <w:widowControl w:val="0"/>
        <w:tabs>
          <w:tab w:val="left" w:pos="0"/>
          <w:tab w:val="left" w:pos="3119"/>
          <w:tab w:val="left" w:pos="9781"/>
        </w:tabs>
        <w:autoSpaceDE w:val="0"/>
        <w:autoSpaceDN w:val="0"/>
        <w:spacing w:line="480" w:lineRule="auto"/>
        <w:ind w:right="-1"/>
        <w:rPr>
          <w:rFonts w:asciiTheme="minorHAnsi" w:eastAsia="Calibri Light" w:hAnsiTheme="minorHAnsi" w:cstheme="minorHAnsi"/>
          <w:sz w:val="18"/>
          <w:szCs w:val="18"/>
          <w:lang w:eastAsia="en-US"/>
        </w:rPr>
      </w:pPr>
      <w:r w:rsidRPr="007D5E44">
        <w:rPr>
          <w:rFonts w:asciiTheme="minorHAnsi" w:hAnsiTheme="minorHAnsi" w:cstheme="minorHAnsi"/>
          <w:sz w:val="18"/>
          <w:szCs w:val="18"/>
        </w:rPr>
        <w:t>- di essere docente a tempo indeterminato nella classe di concorso</w:t>
      </w:r>
      <w:r w:rsidRPr="007D1A95">
        <w:rPr>
          <w:rFonts w:asciiTheme="minorHAnsi" w:eastAsia="Calibri Light" w:hAnsiTheme="minorHAnsi" w:cstheme="minorHAnsi"/>
          <w:color w:val="231F20"/>
          <w:sz w:val="18"/>
          <w:szCs w:val="18"/>
          <w:u w:val="single" w:color="221E1F"/>
          <w:lang w:eastAsia="en-US"/>
        </w:rPr>
        <w:tab/>
        <w:t xml:space="preserve"> </w:t>
      </w:r>
    </w:p>
    <w:tbl>
      <w:tblPr>
        <w:tblStyle w:val="Grigliatabella"/>
        <w:tblW w:w="99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7D5E44" w:rsidRPr="007D5E44" w14:paraId="65F87D15" w14:textId="77777777" w:rsidTr="007D5E44">
        <w:trPr>
          <w:trHeight w:val="435"/>
        </w:trPr>
        <w:tc>
          <w:tcPr>
            <w:tcW w:w="9978" w:type="dxa"/>
            <w:vAlign w:val="center"/>
          </w:tcPr>
          <w:p w14:paraId="514BDA09" w14:textId="05FFC28D" w:rsidR="007D5E44" w:rsidRPr="007D5E44" w:rsidRDefault="009E0ACA" w:rsidP="0033215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592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44" w:rsidRPr="007D5E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5E44" w:rsidRPr="007D5E44">
              <w:rPr>
                <w:rFonts w:asciiTheme="minorHAnsi" w:hAnsiTheme="minorHAnsi" w:cstheme="minorHAnsi"/>
                <w:sz w:val="18"/>
                <w:szCs w:val="18"/>
              </w:rPr>
              <w:t xml:space="preserve"> di avere almeno cinque anni di servizio a tempo indeterminato di cui almeno tre di insegnamento effettivo nella classe di abilitazione di riferimento negli ultimi dieci anni;</w:t>
            </w:r>
          </w:p>
        </w:tc>
      </w:tr>
    </w:tbl>
    <w:p w14:paraId="08E38B77" w14:textId="77777777" w:rsidR="00A11ABC" w:rsidRPr="007D5E44" w:rsidRDefault="00A11ABC" w:rsidP="00332159">
      <w:pPr>
        <w:pStyle w:val="Nessunaspaziatura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Style w:val="Grigliatabella"/>
        <w:tblW w:w="8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7D5E44" w:rsidRPr="007D5E44" w14:paraId="6B5A54A2" w14:textId="77777777" w:rsidTr="007D5E44">
        <w:tc>
          <w:tcPr>
            <w:tcW w:w="8788" w:type="dxa"/>
            <w:vAlign w:val="center"/>
          </w:tcPr>
          <w:p w14:paraId="287D5609" w14:textId="61252D09" w:rsidR="007D5E44" w:rsidRPr="007D5E44" w:rsidRDefault="009E0ACA" w:rsidP="0033215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0649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44" w:rsidRPr="007D5E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5E44" w:rsidRPr="007D5E44">
              <w:rPr>
                <w:rFonts w:asciiTheme="minorHAnsi" w:hAnsiTheme="minorHAnsi" w:cstheme="minorHAnsi"/>
                <w:sz w:val="18"/>
                <w:szCs w:val="18"/>
              </w:rPr>
              <w:t xml:space="preserve"> di essere in possesso dei requisiti generali per l’accesso al pubblico impiego;</w:t>
            </w:r>
          </w:p>
        </w:tc>
      </w:tr>
    </w:tbl>
    <w:p w14:paraId="3C2203D6" w14:textId="77777777" w:rsidR="00A11ABC" w:rsidRPr="007D5E44" w:rsidRDefault="00A11ABC" w:rsidP="00332159">
      <w:pPr>
        <w:pStyle w:val="Default"/>
        <w:ind w:left="720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8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7D5E44" w:rsidRPr="007D5E44" w14:paraId="118F4807" w14:textId="77777777" w:rsidTr="007D5E44">
        <w:tc>
          <w:tcPr>
            <w:tcW w:w="8788" w:type="dxa"/>
            <w:vAlign w:val="center"/>
          </w:tcPr>
          <w:p w14:paraId="36FC8BE3" w14:textId="34D20509" w:rsidR="007D5E44" w:rsidRPr="007D5E44" w:rsidRDefault="009E0ACA" w:rsidP="0033215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319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E44" w:rsidRPr="007D5E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5E44" w:rsidRPr="007D5E44">
              <w:rPr>
                <w:rFonts w:asciiTheme="minorHAnsi" w:hAnsiTheme="minorHAnsi" w:cstheme="minorHAnsi"/>
                <w:sz w:val="18"/>
                <w:szCs w:val="18"/>
              </w:rPr>
              <w:t xml:space="preserve"> di essere cittadino/a italiano/a o di uno Stato membro dell’Unione Europea;</w:t>
            </w:r>
          </w:p>
        </w:tc>
      </w:tr>
    </w:tbl>
    <w:p w14:paraId="4F2C64C9" w14:textId="77777777" w:rsidR="00A11ABC" w:rsidRPr="007D5E44" w:rsidRDefault="00A11ABC" w:rsidP="00332159">
      <w:pPr>
        <w:pStyle w:val="Default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87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7D5E44" w:rsidRPr="007D5E44" w14:paraId="278A27D4" w14:textId="77777777" w:rsidTr="007D5E44">
        <w:tc>
          <w:tcPr>
            <w:tcW w:w="8788" w:type="dxa"/>
            <w:vAlign w:val="center"/>
          </w:tcPr>
          <w:p w14:paraId="681FD062" w14:textId="4F48A8D4" w:rsidR="007D5E44" w:rsidRPr="007D5E44" w:rsidRDefault="009E0ACA" w:rsidP="0033215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1924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6B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7D5E44" w:rsidRPr="007D5E44">
              <w:rPr>
                <w:rFonts w:asciiTheme="minorHAnsi" w:hAnsiTheme="minorHAnsi" w:cstheme="minorHAnsi"/>
                <w:sz w:val="18"/>
                <w:szCs w:val="18"/>
              </w:rPr>
              <w:t xml:space="preserve"> di allegare un documento di identità in corso di validità.</w:t>
            </w:r>
          </w:p>
        </w:tc>
      </w:tr>
    </w:tbl>
    <w:p w14:paraId="7A26BCE4" w14:textId="77777777" w:rsidR="00A11ABC" w:rsidRDefault="00A11ABC" w:rsidP="00A11ABC">
      <w:pPr>
        <w:pStyle w:val="Default"/>
        <w:ind w:left="720"/>
        <w:rPr>
          <w:rFonts w:ascii="Calibri" w:hAnsi="Calibri" w:cs="Calibri"/>
        </w:rPr>
      </w:pPr>
    </w:p>
    <w:p w14:paraId="3B295E9B" w14:textId="77777777" w:rsidR="00A11ABC" w:rsidRDefault="00A11ABC" w:rsidP="00A11ABC">
      <w:pPr>
        <w:pStyle w:val="Default"/>
        <w:ind w:left="720"/>
        <w:rPr>
          <w:rFonts w:ascii="Calibri" w:hAnsi="Calibri" w:cs="Calibri"/>
        </w:rPr>
      </w:pPr>
    </w:p>
    <w:p w14:paraId="7E643EB9" w14:textId="77777777" w:rsidR="007D5E44" w:rsidRDefault="007D5E44" w:rsidP="00332159">
      <w:pPr>
        <w:tabs>
          <w:tab w:val="left" w:pos="3500"/>
          <w:tab w:val="left" w:pos="5469"/>
          <w:tab w:val="left" w:pos="9779"/>
        </w:tabs>
        <w:ind w:right="2"/>
        <w:rPr>
          <w:rFonts w:ascii="Times New Roman"/>
          <w:sz w:val="18"/>
        </w:rPr>
      </w:pPr>
      <w:r>
        <w:rPr>
          <w:rFonts w:ascii="Microsoft New Tai Lue"/>
          <w:color w:val="231F20"/>
          <w:sz w:val="18"/>
        </w:rPr>
        <w:t>Luogo</w:t>
      </w:r>
      <w:r>
        <w:rPr>
          <w:rFonts w:ascii="Times New Roman"/>
          <w:color w:val="231F20"/>
          <w:spacing w:val="-14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Microsoft New Tai Lue"/>
          <w:color w:val="231F20"/>
          <w:w w:val="85"/>
          <w:sz w:val="18"/>
        </w:rPr>
        <w:t xml:space="preserve"> </w:t>
      </w:r>
      <w:r>
        <w:rPr>
          <w:rFonts w:ascii="Microsoft New Tai Lue"/>
          <w:color w:val="231F20"/>
          <w:sz w:val="18"/>
        </w:rPr>
        <w:t>Data</w:t>
      </w:r>
      <w:r>
        <w:rPr>
          <w:rFonts w:ascii="Times New Roman"/>
          <w:color w:val="231F20"/>
          <w:spacing w:val="-13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Microsoft New Tai Lue"/>
          <w:color w:val="231F20"/>
          <w:sz w:val="18"/>
        </w:rPr>
        <w:t>Firma</w:t>
      </w:r>
      <w:r>
        <w:rPr>
          <w:rFonts w:ascii="Times New Roman"/>
          <w:color w:val="231F20"/>
          <w:spacing w:val="-14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14:paraId="44B942A8" w14:textId="77777777" w:rsidR="00A11ABC" w:rsidRDefault="00A11ABC" w:rsidP="00A11ABC">
      <w:pPr>
        <w:pStyle w:val="Default"/>
        <w:rPr>
          <w:rFonts w:ascii="Calibri" w:hAnsi="Calibri" w:cs="Calibri"/>
        </w:rPr>
      </w:pPr>
    </w:p>
    <w:p w14:paraId="3508C57D" w14:textId="77777777" w:rsidR="00A11ABC" w:rsidRPr="008457AD" w:rsidRDefault="00A11ABC" w:rsidP="00A11ABC">
      <w:pPr>
        <w:pStyle w:val="Default"/>
        <w:rPr>
          <w:rFonts w:ascii="Calibri" w:hAnsi="Calibri" w:cs="Calibri"/>
        </w:rPr>
      </w:pPr>
    </w:p>
    <w:p w14:paraId="24C3D79A" w14:textId="77777777" w:rsidR="007D1A95" w:rsidRDefault="007D1A95" w:rsidP="00332159">
      <w:pPr>
        <w:jc w:val="center"/>
      </w:pPr>
    </w:p>
    <w:p w14:paraId="26CBC1E7" w14:textId="6B01E304" w:rsidR="007D5E44" w:rsidRDefault="007D5E44" w:rsidP="0033215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TITOLI POSSEDUTI DAL/LA CANDIDATO/A</w:t>
      </w:r>
    </w:p>
    <w:p w14:paraId="3104017E" w14:textId="426F01F8" w:rsidR="007D1A95" w:rsidRDefault="007D1A95" w:rsidP="0033215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DICHIARAZIONE SOSTITUTIVA DI CERTIFICAZIONE (artt. 45 e 46 D.P.R. 445/2000)</w:t>
      </w:r>
    </w:p>
    <w:p w14:paraId="01BA19E4" w14:textId="77777777" w:rsidR="007D1A95" w:rsidRDefault="007D1A95" w:rsidP="0033215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(esente da imposta di bollo ai sensi dell’art. 37 D.P.R. 445/2000)</w:t>
      </w:r>
    </w:p>
    <w:p w14:paraId="5B7FEE82" w14:textId="77777777" w:rsidR="007D1A95" w:rsidRDefault="007D1A95" w:rsidP="00332159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8736708" w14:textId="489187C8" w:rsidR="007D1A95" w:rsidRPr="007D1A95" w:rsidRDefault="007D1A95" w:rsidP="0033215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</w:t>
      </w:r>
    </w:p>
    <w:p w14:paraId="5E44896D" w14:textId="77777777" w:rsidR="007D1A95" w:rsidRPr="007D1A95" w:rsidRDefault="007D1A95" w:rsidP="007D1A95">
      <w:pPr>
        <w:widowControl w:val="0"/>
        <w:autoSpaceDE w:val="0"/>
        <w:autoSpaceDN w:val="0"/>
        <w:ind w:left="284"/>
        <w:jc w:val="center"/>
        <w:rPr>
          <w:rFonts w:asciiTheme="minorHAnsi" w:eastAsia="Calibri Light" w:hAnsiTheme="minorHAnsi" w:cstheme="minorHAnsi"/>
          <w:sz w:val="22"/>
          <w:szCs w:val="22"/>
          <w:lang w:eastAsia="en-US"/>
        </w:rPr>
      </w:pPr>
    </w:p>
    <w:p w14:paraId="06590D8B" w14:textId="63329CD2" w:rsidR="007D1A95" w:rsidRPr="007D1A95" w:rsidRDefault="007D1A95" w:rsidP="007D1A95">
      <w:pPr>
        <w:widowControl w:val="0"/>
        <w:tabs>
          <w:tab w:val="left" w:pos="2552"/>
          <w:tab w:val="left" w:pos="5103"/>
          <w:tab w:val="left" w:pos="5954"/>
          <w:tab w:val="left" w:pos="6274"/>
          <w:tab w:val="left" w:pos="9781"/>
          <w:tab w:val="left" w:pos="10065"/>
          <w:tab w:val="left" w:pos="10744"/>
        </w:tabs>
        <w:autoSpaceDE w:val="0"/>
        <w:autoSpaceDN w:val="0"/>
        <w:spacing w:before="19" w:line="480" w:lineRule="auto"/>
        <w:ind w:right="-1"/>
        <w:rPr>
          <w:rFonts w:ascii="Times New Roman" w:eastAsia="Calibri Light" w:hAnsi="Times New Roman" w:cs="Calibri Light"/>
          <w:color w:val="231F20"/>
          <w:spacing w:val="-10"/>
          <w:sz w:val="16"/>
          <w:szCs w:val="22"/>
          <w:lang w:eastAsia="en-US"/>
        </w:rPr>
      </w:pPr>
      <w:r w:rsidRPr="007D1A95">
        <w:rPr>
          <w:rFonts w:ascii="Calibri" w:eastAsia="Calibri Light" w:hAnsi="Calibri" w:cs="Calibri Light"/>
          <w:b/>
          <w:color w:val="231F20"/>
          <w:sz w:val="18"/>
          <w:szCs w:val="22"/>
          <w:lang w:eastAsia="en-US"/>
        </w:rPr>
        <w:t>Il/La</w:t>
      </w:r>
      <w:r w:rsidRPr="007D1A95">
        <w:rPr>
          <w:rFonts w:ascii="Calibri" w:eastAsia="Calibri Light" w:hAnsi="Calibri" w:cs="Calibri Light"/>
          <w:b/>
          <w:color w:val="231F20"/>
          <w:spacing w:val="-19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b/>
          <w:color w:val="231F20"/>
          <w:sz w:val="18"/>
          <w:szCs w:val="22"/>
          <w:lang w:eastAsia="en-US"/>
        </w:rPr>
        <w:t xml:space="preserve">sottoscritto/a </w:t>
      </w:r>
      <w:r w:rsidRPr="007D1A95">
        <w:rPr>
          <w:rFonts w:ascii="Calibri Light" w:eastAsia="Calibri Light" w:hAnsi="Calibri Light" w:cs="Calibri Light"/>
          <w:i/>
          <w:color w:val="231F20"/>
          <w:sz w:val="16"/>
          <w:szCs w:val="22"/>
          <w:lang w:eastAsia="en-US"/>
        </w:rPr>
        <w:t>(cognome)</w:t>
      </w:r>
      <w:r w:rsidRPr="007D1A95">
        <w:rPr>
          <w:rFonts w:ascii="Times New Roman" w:eastAsia="Calibri Light" w:hAnsi="Times New Roman" w:cs="Calibri Light"/>
          <w:color w:val="231F20"/>
          <w:spacing w:val="-18"/>
          <w:sz w:val="16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Calibri Light" w:eastAsia="Calibri Light" w:hAnsi="Calibri Light" w:cs="Calibri Light"/>
          <w:i/>
          <w:color w:val="231F20"/>
          <w:sz w:val="16"/>
          <w:szCs w:val="22"/>
          <w:lang w:eastAsia="en-US"/>
        </w:rPr>
        <w:t>(nome)</w:t>
      </w:r>
      <w:r w:rsidRPr="007D1A95">
        <w:rPr>
          <w:rFonts w:ascii="Times New Roman" w:eastAsia="Calibri Light" w:hAnsi="Times New Roman" w:cs="Calibri Light"/>
          <w:color w:val="231F20"/>
          <w:spacing w:val="-28"/>
          <w:sz w:val="16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pacing w:val="-10"/>
          <w:sz w:val="16"/>
          <w:szCs w:val="22"/>
          <w:lang w:eastAsia="en-US"/>
        </w:rPr>
        <w:t xml:space="preserve"> </w:t>
      </w:r>
    </w:p>
    <w:p w14:paraId="2169330A" w14:textId="77777777" w:rsidR="007D1A95" w:rsidRPr="007D1A95" w:rsidRDefault="007D1A95" w:rsidP="007D1A95">
      <w:pPr>
        <w:widowControl w:val="0"/>
        <w:tabs>
          <w:tab w:val="left" w:pos="2335"/>
          <w:tab w:val="left" w:pos="5641"/>
          <w:tab w:val="left" w:pos="5721"/>
          <w:tab w:val="left" w:pos="6274"/>
          <w:tab w:val="left" w:pos="6663"/>
          <w:tab w:val="left" w:pos="9781"/>
        </w:tabs>
        <w:autoSpaceDE w:val="0"/>
        <w:autoSpaceDN w:val="0"/>
        <w:spacing w:before="19" w:line="480" w:lineRule="auto"/>
        <w:ind w:right="-1"/>
        <w:rPr>
          <w:rFonts w:ascii="Calibri" w:eastAsia="Calibri Light" w:hAnsi="Calibri" w:cs="Calibri Light"/>
          <w:sz w:val="18"/>
          <w:szCs w:val="22"/>
          <w:lang w:eastAsia="en-US"/>
        </w:rPr>
      </w:pP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nato/a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il</w:t>
      </w:r>
      <w:r w:rsidRPr="007D1A95">
        <w:rPr>
          <w:rFonts w:ascii="Times New Roman" w:eastAsia="Calibri Light" w:hAnsi="Times New Roman" w:cs="Calibri Light"/>
          <w:color w:val="231F20"/>
          <w:spacing w:val="-12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pacing w:val="-13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a</w:t>
      </w:r>
      <w:r w:rsidRPr="007D1A95">
        <w:rPr>
          <w:rFonts w:ascii="Times New Roman" w:eastAsia="Calibri Light" w:hAnsi="Times New Roman" w:cs="Calibri Light"/>
          <w:color w:val="231F20"/>
          <w:spacing w:val="-18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pacing w:val="-12"/>
          <w:sz w:val="18"/>
          <w:szCs w:val="22"/>
          <w:lang w:eastAsia="en-US"/>
        </w:rPr>
        <w:t xml:space="preserve"> 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>Stato</w:t>
      </w:r>
      <w:r w:rsidRPr="007D1A95">
        <w:rPr>
          <w:rFonts w:ascii="Times New Roman" w:eastAsia="Calibri Light" w:hAnsi="Times New Roman" w:cs="Calibri Light"/>
          <w:color w:val="231F20"/>
          <w:spacing w:val="-12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 xml:space="preserve">Cittadinanza 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" w:cs="Calibri Light"/>
          <w:color w:val="231F20"/>
          <w:sz w:val="18"/>
          <w:szCs w:val="22"/>
          <w:lang w:eastAsia="en-US"/>
        </w:rPr>
        <w:t xml:space="preserve">CF </w:t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Times New Roman" w:cs="Calibri Light"/>
          <w:color w:val="231F20"/>
          <w:sz w:val="16"/>
          <w:szCs w:val="22"/>
          <w:u w:val="single" w:color="221E1F"/>
          <w:lang w:eastAsia="en-US"/>
        </w:rPr>
        <w:tab/>
      </w:r>
    </w:p>
    <w:p w14:paraId="3B81F3A2" w14:textId="77777777" w:rsidR="007D1A95" w:rsidRDefault="007D1A95" w:rsidP="007D1A95">
      <w:pPr>
        <w:widowControl w:val="0"/>
        <w:tabs>
          <w:tab w:val="left" w:pos="0"/>
          <w:tab w:val="left" w:pos="4536"/>
          <w:tab w:val="left" w:pos="5245"/>
          <w:tab w:val="left" w:pos="8505"/>
          <w:tab w:val="left" w:pos="9781"/>
        </w:tabs>
        <w:autoSpaceDE w:val="0"/>
        <w:autoSpaceDN w:val="0"/>
        <w:spacing w:before="83" w:line="480" w:lineRule="auto"/>
        <w:ind w:right="-1"/>
        <w:rPr>
          <w:rFonts w:ascii="Times New Roman" w:eastAsia="Calibri Light" w:hAnsi="Calibri Light" w:cs="Calibri Light"/>
          <w:color w:val="231F20"/>
          <w:spacing w:val="40"/>
          <w:sz w:val="18"/>
          <w:szCs w:val="22"/>
          <w:lang w:eastAsia="en-US"/>
        </w:rPr>
      </w:pP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Indirizzo</w:t>
      </w:r>
      <w:r w:rsidRPr="007D1A95">
        <w:rPr>
          <w:rFonts w:ascii="Calibri" w:eastAsia="Calibri Light" w:hAnsi="Calibri Light" w:cs="Calibri Light"/>
          <w:color w:val="231F20"/>
          <w:spacing w:val="-28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di</w:t>
      </w:r>
      <w:r w:rsidRPr="007D1A95">
        <w:rPr>
          <w:rFonts w:ascii="Calibri" w:eastAsia="Calibri Light" w:hAnsi="Calibri Light" w:cs="Calibri Light"/>
          <w:color w:val="231F20"/>
          <w:spacing w:val="-28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residenza</w:t>
      </w:r>
      <w:r w:rsidRPr="007D1A95">
        <w:rPr>
          <w:rFonts w:ascii="Calibri" w:eastAsia="Calibri Light" w:hAnsi="Calibri Light" w:cs="Calibri Light"/>
          <w:color w:val="231F20"/>
          <w:spacing w:val="-27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Cap</w:t>
      </w:r>
      <w:r w:rsidRPr="007D1A95">
        <w:rPr>
          <w:rFonts w:ascii="Times New Roman" w:eastAsia="Calibri Light" w:hAnsi="Calibri Light" w:cs="Calibri Light"/>
          <w:color w:val="231F20"/>
          <w:spacing w:val="-31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 xml:space="preserve"> 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Comune</w:t>
      </w:r>
      <w:r w:rsidRPr="007D1A95">
        <w:rPr>
          <w:rFonts w:ascii="Times New Roman" w:eastAsia="Calibri Light" w:hAnsi="Calibri Light" w:cs="Calibri Light"/>
          <w:color w:val="231F20"/>
          <w:spacing w:val="-32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 xml:space="preserve"> (</w:t>
      </w:r>
      <w:r w:rsidRPr="007D1A95">
        <w:rPr>
          <w:rFonts w:ascii="Times New Roman" w:eastAsia="Calibri Light" w:hAnsi="Times New Roman" w:cs="Calibri Light"/>
          <w:color w:val="231F20"/>
          <w:sz w:val="18"/>
          <w:szCs w:val="22"/>
          <w:u w:val="single" w:color="221E1F"/>
          <w:lang w:eastAsia="en-US"/>
        </w:rPr>
        <w:tab/>
      </w:r>
      <w:r w:rsidRPr="007D1A95">
        <w:rPr>
          <w:rFonts w:ascii="Calibri" w:eastAsia="Calibri Light" w:hAnsi="Calibri Light" w:cs="Calibri Light"/>
          <w:color w:val="231F20"/>
          <w:spacing w:val="-10"/>
          <w:sz w:val="18"/>
          <w:szCs w:val="22"/>
          <w:lang w:eastAsia="en-US"/>
        </w:rPr>
        <w:t>)</w:t>
      </w:r>
      <w:r w:rsidRPr="007D1A95">
        <w:rPr>
          <w:rFonts w:ascii="Times New Roman" w:eastAsia="Calibri Light" w:hAnsi="Calibri Light" w:cs="Calibri Light"/>
          <w:color w:val="231F20"/>
          <w:spacing w:val="40"/>
          <w:sz w:val="18"/>
          <w:szCs w:val="22"/>
          <w:lang w:eastAsia="en-US"/>
        </w:rPr>
        <w:t xml:space="preserve"> </w:t>
      </w:r>
    </w:p>
    <w:p w14:paraId="24D493E4" w14:textId="720FF32F" w:rsidR="007D1A95" w:rsidRDefault="007D1A95" w:rsidP="007D1A95">
      <w:pPr>
        <w:widowControl w:val="0"/>
        <w:tabs>
          <w:tab w:val="left" w:pos="0"/>
          <w:tab w:val="left" w:pos="9781"/>
        </w:tabs>
        <w:autoSpaceDE w:val="0"/>
        <w:autoSpaceDN w:val="0"/>
        <w:spacing w:before="83" w:line="480" w:lineRule="auto"/>
        <w:ind w:right="-1"/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</w:pPr>
      <w:r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Tel/Cell</w:t>
      </w: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.</w:t>
      </w:r>
      <w:r w:rsidRPr="007D1A95">
        <w:rPr>
          <w:rFonts w:ascii="Times New Roman" w:eastAsia="Calibri Light" w:hAnsi="Calibri Light" w:cs="Calibri Light"/>
          <w:color w:val="231F20"/>
          <w:spacing w:val="-28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</w:p>
    <w:p w14:paraId="5BD7BA2F" w14:textId="5A55B383" w:rsidR="007D1A95" w:rsidRPr="007D1A95" w:rsidRDefault="007D1A95" w:rsidP="007D1A95">
      <w:pPr>
        <w:widowControl w:val="0"/>
        <w:tabs>
          <w:tab w:val="left" w:pos="0"/>
          <w:tab w:val="left" w:pos="3119"/>
          <w:tab w:val="left" w:pos="9781"/>
        </w:tabs>
        <w:autoSpaceDE w:val="0"/>
        <w:autoSpaceDN w:val="0"/>
        <w:spacing w:before="83" w:line="480" w:lineRule="auto"/>
        <w:ind w:right="-1"/>
        <w:rPr>
          <w:rFonts w:ascii="Times New Roman" w:eastAsia="Calibri Light" w:hAnsi="Calibri Light" w:cs="Calibri Light"/>
          <w:sz w:val="18"/>
          <w:szCs w:val="22"/>
          <w:lang w:eastAsia="en-US"/>
        </w:rPr>
      </w:pPr>
      <w:r w:rsidRPr="007D1A95">
        <w:rPr>
          <w:rFonts w:ascii="Calibri" w:eastAsia="Calibri Light" w:hAnsi="Calibri Light" w:cs="Calibri Light"/>
          <w:color w:val="231F20"/>
          <w:sz w:val="18"/>
          <w:szCs w:val="22"/>
          <w:lang w:eastAsia="en-US"/>
        </w:rPr>
        <w:t>Email</w:t>
      </w:r>
      <w:r w:rsidRPr="007D1A95">
        <w:rPr>
          <w:rFonts w:ascii="Times New Roman" w:eastAsia="Calibri Light" w:hAnsi="Calibri Light" w:cs="Calibri Light"/>
          <w:color w:val="231F20"/>
          <w:spacing w:val="-30"/>
          <w:sz w:val="18"/>
          <w:szCs w:val="22"/>
          <w:lang w:eastAsia="en-US"/>
        </w:rPr>
        <w:t xml:space="preserve"> </w:t>
      </w:r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</w:r>
      <w:bookmarkStart w:id="0" w:name="_GoBack"/>
      <w:bookmarkEnd w:id="0"/>
      <w:r w:rsidRPr="007D1A95">
        <w:rPr>
          <w:rFonts w:ascii="Times New Roman" w:eastAsia="Calibri Light" w:hAnsi="Calibri Light" w:cs="Calibri Light"/>
          <w:color w:val="231F20"/>
          <w:sz w:val="18"/>
          <w:szCs w:val="22"/>
          <w:u w:val="single" w:color="221E1F"/>
          <w:lang w:eastAsia="en-US"/>
        </w:rPr>
        <w:tab/>
        <w:t xml:space="preserve"> </w:t>
      </w:r>
    </w:p>
    <w:p w14:paraId="3337B7F3" w14:textId="77777777" w:rsidR="007D1A95" w:rsidRDefault="007D1A95" w:rsidP="007D1A95">
      <w:pPr>
        <w:pStyle w:val="Nessunaspaziatura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3EA8DBE" w14:textId="7B98C0E7" w:rsidR="007D1A95" w:rsidRDefault="007D1A95" w:rsidP="007D1A95">
      <w:pPr>
        <w:pStyle w:val="Nessunaspaziatura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consapevole delle sanzioni penali richiamate dagli artt. 46 e 47 del D.P.R. 28.12.2000, n. 445 in caso di dichiarazioni mendaci e della decadenza dei benefici eventualmente conseguenti al provvedimento emanato sulla base di dichiarazioni non veritiere, di cui all’art. 75 del medesimo D.P.R.; ai sensi e per gli effetti dell’art. 46 del citato D.P.R. 445/2000, sotto la propria responsabilità, ai fini della valutazione dei titoli posseduti ai sensi della Tabella di valutazione dei titoli allegata al Decreto MIM MEF MUR n. 256 del 28.12.2023 </w:t>
      </w:r>
    </w:p>
    <w:p w14:paraId="284C6C3F" w14:textId="77777777" w:rsidR="007D1A95" w:rsidRDefault="007D1A95" w:rsidP="007D1A95">
      <w:pPr>
        <w:pStyle w:val="Nessunaspaziatura"/>
      </w:pPr>
    </w:p>
    <w:p w14:paraId="16E16589" w14:textId="77777777" w:rsidR="007D1A95" w:rsidRDefault="007D1A95" w:rsidP="007D1A95">
      <w:pPr>
        <w:keepNext/>
        <w:keepLines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DICHIARA</w:t>
      </w:r>
    </w:p>
    <w:p w14:paraId="6000F888" w14:textId="71377AA0" w:rsidR="007D1A95" w:rsidRDefault="007D1A95" w:rsidP="007D1A95">
      <w:pPr>
        <w:pStyle w:val="Style4"/>
        <w:kinsoku w:val="0"/>
        <w:autoSpaceDE/>
        <w:spacing w:before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sotto la propria responsabilità di possedere i seguenti titoli valutabili per l’assegnazione di incarico di tutor coordinatore (indicare le attività svolte in almeno 3 dei seguenti ambiti):</w:t>
      </w:r>
    </w:p>
    <w:p w14:paraId="204B695A" w14:textId="77777777" w:rsidR="007D1A95" w:rsidRDefault="007D1A95" w:rsidP="007D1A95">
      <w:pPr>
        <w:pStyle w:val="Style4"/>
        <w:kinsoku w:val="0"/>
        <w:autoSpaceDE/>
        <w:spacing w:before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2847629" w14:textId="4CECF506" w:rsidR="007D1A95" w:rsidRPr="00A11ABC" w:rsidRDefault="007D1A95" w:rsidP="00A31F65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A11ABC">
        <w:rPr>
          <w:rFonts w:ascii="Calibri" w:hAnsi="Calibri" w:cs="Calibri"/>
          <w:color w:val="000000"/>
          <w:sz w:val="18"/>
          <w:szCs w:val="18"/>
        </w:rPr>
        <w:t xml:space="preserve">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 immessi in ruolo (punti </w:t>
      </w:r>
      <w:r w:rsidRPr="00E326B7">
        <w:rPr>
          <w:rFonts w:ascii="Calibri" w:hAnsi="Calibri" w:cs="Calibri"/>
          <w:b/>
          <w:bCs/>
          <w:color w:val="000000"/>
          <w:sz w:val="18"/>
          <w:szCs w:val="18"/>
        </w:rPr>
        <w:t>6</w:t>
      </w:r>
      <w:r w:rsidRPr="00A11ABC">
        <w:rPr>
          <w:rFonts w:ascii="Calibri" w:hAnsi="Calibri" w:cs="Calibr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D1A95" w:rsidRPr="00B355CF" w14:paraId="2E8C7FA6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216" w14:textId="77777777" w:rsidR="007D1A95" w:rsidRPr="00B355CF" w:rsidRDefault="007D1A95" w:rsidP="00E5199C">
            <w:pPr>
              <w:pStyle w:val="Style4"/>
              <w:numPr>
                <w:ilvl w:val="0"/>
                <w:numId w:val="2"/>
              </w:numPr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D1A95" w:rsidRPr="00B355CF" w14:paraId="15E363BB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CBFC" w14:textId="77777777" w:rsidR="007D1A95" w:rsidRPr="00B355CF" w:rsidRDefault="007D1A95" w:rsidP="00E5199C">
            <w:pPr>
              <w:pStyle w:val="Style4"/>
              <w:numPr>
                <w:ilvl w:val="0"/>
                <w:numId w:val="2"/>
              </w:numPr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D1A95" w:rsidRPr="00B355CF" w14:paraId="745EB6E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6F6" w14:textId="77777777" w:rsidR="007D1A95" w:rsidRPr="00B355CF" w:rsidRDefault="007D1A95" w:rsidP="00E5199C">
            <w:pPr>
              <w:pStyle w:val="Style4"/>
              <w:numPr>
                <w:ilvl w:val="0"/>
                <w:numId w:val="2"/>
              </w:numPr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D1A95" w:rsidRPr="00B355CF" w14:paraId="089102D6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567" w14:textId="77777777" w:rsidR="007D1A95" w:rsidRPr="00B355CF" w:rsidRDefault="007D1A95" w:rsidP="00E5199C">
            <w:pPr>
              <w:pStyle w:val="Style4"/>
              <w:numPr>
                <w:ilvl w:val="0"/>
                <w:numId w:val="2"/>
              </w:numPr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0C788B4A" w14:textId="77777777" w:rsidR="007D1A95" w:rsidRPr="00B355CF" w:rsidRDefault="007D1A95" w:rsidP="007D1A9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7845DD1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insegnamento ovvero conduzione di gruppi di insegnanti in attività di formazione in servizio nell'ambito di offerte formative condotte da soggetti accreditati dal Ministero dell’istruzione e del merito e della durata di almeno 10 ore (punti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2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D1A95" w:rsidRPr="00B355CF" w14:paraId="0795FE4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CC9" w14:textId="416E87E7" w:rsidR="007D1A95" w:rsidRPr="00B355CF" w:rsidRDefault="007D1A95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  <w:r w:rsidR="00B355CF"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</w:tr>
      <w:tr w:rsidR="007D1A95" w:rsidRPr="00B355CF" w14:paraId="07E3A24A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11E8" w14:textId="40678A9A" w:rsidR="007D1A95" w:rsidRPr="00B355CF" w:rsidRDefault="007D1A95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  <w:r w:rsidR="00B355CF"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</w:tr>
      <w:tr w:rsidR="007D1A95" w:rsidRPr="00B355CF" w14:paraId="17DE7CC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9C6B" w14:textId="53A9522E" w:rsidR="007D1A95" w:rsidRPr="00B355CF" w:rsidRDefault="007D1A95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  <w:r w:rsidR="00B355CF"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</w:tr>
      <w:tr w:rsidR="007D1A95" w:rsidRPr="00B355CF" w14:paraId="76FC1BE7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ACB3" w14:textId="2ECFB2A0" w:rsidR="007D1A95" w:rsidRPr="00B355CF" w:rsidRDefault="007D1A95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  <w:r w:rsidR="00B355CF"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)</w:t>
            </w:r>
          </w:p>
        </w:tc>
      </w:tr>
    </w:tbl>
    <w:p w14:paraId="057224BB" w14:textId="77777777" w:rsidR="007D1A95" w:rsidRPr="00B355CF" w:rsidRDefault="007D1A95" w:rsidP="007D1A95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6F7DD00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 immessi in ruolo (punti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2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D1A95" w:rsidRPr="00B355CF" w14:paraId="2898629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BEA" w14:textId="4B38DE49" w:rsidR="007D1A95" w:rsidRPr="00B355CF" w:rsidRDefault="007D1A95" w:rsidP="00B355CF">
            <w:pPr>
              <w:pStyle w:val="Style4"/>
              <w:numPr>
                <w:ilvl w:val="0"/>
                <w:numId w:val="4"/>
              </w:numPr>
              <w:kinsoku w:val="0"/>
              <w:autoSpaceDE/>
              <w:spacing w:before="0" w:line="256" w:lineRule="auto"/>
              <w:ind w:hanging="720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D1A95" w:rsidRPr="00B355CF" w14:paraId="209A1D0B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70E6" w14:textId="2AF64C30" w:rsidR="007D1A95" w:rsidRPr="00B355CF" w:rsidRDefault="007D1A95" w:rsidP="00B355CF">
            <w:pPr>
              <w:pStyle w:val="Style4"/>
              <w:numPr>
                <w:ilvl w:val="0"/>
                <w:numId w:val="4"/>
              </w:numPr>
              <w:kinsoku w:val="0"/>
              <w:autoSpaceDE/>
              <w:spacing w:before="0" w:line="256" w:lineRule="auto"/>
              <w:ind w:hanging="720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D1A95" w:rsidRPr="00B355CF" w14:paraId="18A0D7D5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01A4" w14:textId="2C8E2DDC" w:rsidR="007D1A95" w:rsidRPr="00B355CF" w:rsidRDefault="007D1A95" w:rsidP="00B355CF">
            <w:pPr>
              <w:pStyle w:val="Style4"/>
              <w:numPr>
                <w:ilvl w:val="0"/>
                <w:numId w:val="4"/>
              </w:numPr>
              <w:kinsoku w:val="0"/>
              <w:autoSpaceDE/>
              <w:spacing w:before="0" w:line="256" w:lineRule="auto"/>
              <w:ind w:hanging="720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D1A95" w:rsidRPr="00B355CF" w14:paraId="19958451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C564" w14:textId="4BEC00D1" w:rsidR="007D1A95" w:rsidRPr="00B355CF" w:rsidRDefault="007D1A95" w:rsidP="00B355CF">
            <w:pPr>
              <w:pStyle w:val="Style4"/>
              <w:numPr>
                <w:ilvl w:val="0"/>
                <w:numId w:val="4"/>
              </w:numPr>
              <w:kinsoku w:val="0"/>
              <w:autoSpaceDE/>
              <w:spacing w:before="0" w:line="256" w:lineRule="auto"/>
              <w:ind w:hanging="720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</w:tbl>
    <w:p w14:paraId="1E18B652" w14:textId="77777777" w:rsidR="007D1A95" w:rsidRPr="00B355CF" w:rsidRDefault="007D1A95" w:rsidP="007D1A95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5171858" w14:textId="7B19D11A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lastRenderedPageBreak/>
        <w:t>tutor o formatore in iniziative di formazione del personale docente organizzate dal MIUR/MI/MIM ovvero dall'INDIRE o dall’INVALSI (punti</w:t>
      </w:r>
      <w:r w:rsidR="00E326B7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E326B7"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0424F2CB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D4E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7492D20F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FF8F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4C77878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83BC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0BA7A3D9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3EA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1200839F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8C6310C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 (punti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6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7619763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770A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0EAF5934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6BE0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604C2730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7C9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5C572845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F4D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681F63CD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448FD5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partecipazione a gruppi di ricerca didattica gestiti dall’università o da enti pubblici di ricerca (punti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0956D53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0EA7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11F86B7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6451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7FCC54F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821D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6F278D70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98E6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12EAFE85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C32E6D1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pubblicazioni di ricerca disciplinare ovvero didattico/metodologica, anche di natura trasversale alle discipline, ovvero sulla formazione docente (da 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1 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a 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5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639F1E60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4467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1276D33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258F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5B46C8E1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A166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09A92A9D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F46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317478EF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C503C11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B355CF">
        <w:rPr>
          <w:rFonts w:asciiTheme="minorHAnsi" w:hAnsiTheme="minorHAnsi" w:cstheme="minorHAnsi"/>
          <w:color w:val="000000"/>
          <w:sz w:val="18"/>
          <w:szCs w:val="18"/>
        </w:rPr>
        <w:t xml:space="preserve">partecipazione a progetti di sperimentazione ai sensi degli articoli 277 e 278 del decreto legislativo n. 297/1994 (punti </w:t>
      </w:r>
      <w:r w:rsidRPr="00E326B7">
        <w:rPr>
          <w:rFonts w:asciiTheme="minorHAnsi" w:hAnsiTheme="minorHAnsi" w:cstheme="minorHAnsi"/>
          <w:b/>
          <w:bCs/>
          <w:color w:val="000000"/>
          <w:sz w:val="18"/>
          <w:szCs w:val="18"/>
        </w:rPr>
        <w:t>2</w:t>
      </w:r>
      <w:r w:rsidRPr="00B355C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6299E8B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F371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03C80614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132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606805DA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D102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77D744BA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6B04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602CE9E4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615B788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titolo di dottore di ricerca in didattica (punti </w:t>
      </w:r>
      <w:r w:rsidRPr="00E326B7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B355CF">
        <w:rPr>
          <w:rFonts w:asciiTheme="minorHAnsi" w:hAnsiTheme="minorHAnsi" w:cstheme="minorHAnsi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58A2FCFB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3A9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6C5E1456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261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41AB143B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63E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72B45757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F11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6AE9E399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9CD4CCF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attività di ricerca ovvero di insegnamento nelle università o nelle istituzioni dell'alta formazione artistica, musicale e coreutica aventi come oggetto o in percorsi preposti alla formazione didattica e disciplinare degli insegnanti (punti </w:t>
      </w:r>
      <w:r w:rsidRPr="00E326B7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B355CF">
        <w:rPr>
          <w:rFonts w:asciiTheme="minorHAnsi" w:hAnsiTheme="minorHAnsi" w:cstheme="minorHAnsi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5216E9D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23A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47A0AD6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13AD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006E3481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B20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33E36DC8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DF4E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55B71A49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6C784BF1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abilitazione scientifica nazionale a professore di I o II fascia (per ciascun titolo) (punti </w:t>
      </w:r>
      <w:r w:rsidRPr="00E326B7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B355CF">
        <w:rPr>
          <w:rFonts w:asciiTheme="minorHAnsi" w:hAnsiTheme="minorHAnsi" w:cstheme="minorHAnsi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549076AD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6A58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536A803C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BA57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4EC97DA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5577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613833E7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B407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08D5D6F7" w14:textId="77777777" w:rsidR="00B355CF" w:rsidRPr="00B355CF" w:rsidRDefault="00B355CF" w:rsidP="007D1A95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30CEBD24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direzione di corsi finalizzati alla formazione di tutor ovvero alla formazione e all'aggiornamento didattico svolti presso le università e le istituzioni AFAM (punti </w:t>
      </w:r>
      <w:r w:rsidRPr="00E326B7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B355CF">
        <w:rPr>
          <w:rFonts w:asciiTheme="minorHAnsi" w:hAnsiTheme="minorHAnsi" w:cstheme="minorHAnsi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675ABD7A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61CC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3E68F0B5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E084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73588530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7E7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1367A24D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6E56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36DD0976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58C0BB33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avere seguito corsi di formazione per il personale scolastico all'estero nell'ambito di programmi comunitari (Long Life Learning </w:t>
      </w:r>
      <w:proofErr w:type="spellStart"/>
      <w:r w:rsidRPr="00B355CF">
        <w:rPr>
          <w:rFonts w:asciiTheme="minorHAnsi" w:hAnsiTheme="minorHAnsi" w:cstheme="minorHAnsi"/>
          <w:sz w:val="18"/>
          <w:szCs w:val="18"/>
        </w:rPr>
        <w:t>Programme</w:t>
      </w:r>
      <w:proofErr w:type="spellEnd"/>
      <w:r w:rsidRPr="00B355CF">
        <w:rPr>
          <w:rFonts w:asciiTheme="minorHAnsi" w:hAnsiTheme="minorHAnsi" w:cstheme="minorHAnsi"/>
          <w:sz w:val="18"/>
          <w:szCs w:val="18"/>
        </w:rPr>
        <w:t xml:space="preserve">, Leonardo Da Vinci, </w:t>
      </w:r>
      <w:proofErr w:type="spellStart"/>
      <w:r w:rsidRPr="00B355CF">
        <w:rPr>
          <w:rFonts w:asciiTheme="minorHAnsi" w:hAnsiTheme="minorHAnsi" w:cstheme="minorHAnsi"/>
          <w:sz w:val="18"/>
          <w:szCs w:val="18"/>
        </w:rPr>
        <w:t>Pestalozzi</w:t>
      </w:r>
      <w:proofErr w:type="spellEnd"/>
      <w:r w:rsidRPr="00B355CF">
        <w:rPr>
          <w:rFonts w:asciiTheme="minorHAnsi" w:hAnsiTheme="minorHAnsi" w:cstheme="minorHAnsi"/>
          <w:sz w:val="18"/>
          <w:szCs w:val="18"/>
        </w:rPr>
        <w:t xml:space="preserve">) e dell’insegnamento con metodo didattico Montessori (punti </w:t>
      </w:r>
      <w:r w:rsidRPr="007E1F69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B355CF">
        <w:rPr>
          <w:rFonts w:asciiTheme="minorHAnsi" w:hAnsiTheme="minorHAnsi" w:cstheme="minorHAnsi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66385291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A07B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20AC5A1F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743F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14190EFC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2ACF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33203014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D79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1DA3B068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2BB359C7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incarico di collaboratore del dirigente scolastico in attività di supporto organizzativo all’istituzione scolastica, ai sensi dell’articolo 25, comma 5 del d.lgs. 30 marzo 2001 n. 165 e ai sensi dell’articolo 1, comma 83 della legge 13 luglio 2015, n. 107 (punti </w:t>
      </w:r>
      <w:r w:rsidRPr="007E1F69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Pr="00B355CF">
        <w:rPr>
          <w:rFonts w:asciiTheme="minorHAnsi" w:hAnsiTheme="minorHAnsi" w:cstheme="minorHAnsi"/>
          <w:sz w:val="18"/>
          <w:szCs w:val="18"/>
        </w:rPr>
        <w:t>);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7D9DB0BB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E26A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6954E8A3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E6ED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7FA7C91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AD8C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1BF45959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8E70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0BB1956F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36BE7DFF" w14:textId="77777777" w:rsidR="007D1A95" w:rsidRPr="00B355CF" w:rsidRDefault="007D1A95" w:rsidP="007D1A95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355CF">
        <w:rPr>
          <w:rFonts w:asciiTheme="minorHAnsi" w:hAnsiTheme="minorHAnsi" w:cstheme="minorHAnsi"/>
          <w:sz w:val="18"/>
          <w:szCs w:val="18"/>
        </w:rPr>
        <w:t xml:space="preserve">funzione strumentale, o incarico attribuito ai sensi dell’articolo 1, comma 83, della legge 13 luglio 2015, n. 107, purché concernente la formazione docenti (punti </w:t>
      </w:r>
      <w:r w:rsidRPr="007E1F69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B355CF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355CF" w:rsidRPr="00B355CF" w14:paraId="5C3E0114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E702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1)</w:t>
            </w:r>
          </w:p>
        </w:tc>
      </w:tr>
      <w:tr w:rsidR="00B355CF" w:rsidRPr="00B355CF" w14:paraId="413464C7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55CC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2)</w:t>
            </w:r>
          </w:p>
        </w:tc>
      </w:tr>
      <w:tr w:rsidR="00B355CF" w:rsidRPr="00B355CF" w14:paraId="4878E7E6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EED4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3)</w:t>
            </w:r>
          </w:p>
        </w:tc>
      </w:tr>
      <w:tr w:rsidR="00B355CF" w:rsidRPr="00B355CF" w14:paraId="02A86D6E" w14:textId="77777777" w:rsidTr="00E326B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34D3" w14:textId="77777777" w:rsidR="00B355CF" w:rsidRPr="00B355CF" w:rsidRDefault="00B355CF" w:rsidP="00E5199C">
            <w:pPr>
              <w:pStyle w:val="Style4"/>
              <w:kinsoku w:val="0"/>
              <w:autoSpaceDE/>
              <w:spacing w:before="0" w:line="256" w:lineRule="auto"/>
              <w:jc w:val="both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B355CF"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4)</w:t>
            </w:r>
          </w:p>
        </w:tc>
      </w:tr>
    </w:tbl>
    <w:p w14:paraId="4B3F0F61" w14:textId="77777777" w:rsidR="007D1A95" w:rsidRPr="00B355CF" w:rsidRDefault="007D1A95" w:rsidP="007D1A95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5726B944" w14:textId="77777777" w:rsidR="007D5E44" w:rsidRPr="00332159" w:rsidRDefault="007D5E44" w:rsidP="007D1A95">
      <w:pPr>
        <w:pStyle w:val="Style4"/>
        <w:kinsoku w:val="0"/>
        <w:autoSpaceDE/>
        <w:spacing w:line="300" w:lineRule="exac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317C35C2" w14:textId="051CE251" w:rsidR="007D5E44" w:rsidRPr="00332159" w:rsidRDefault="00332159" w:rsidP="007D1A95">
      <w:pPr>
        <w:pStyle w:val="Style4"/>
        <w:kinsoku w:val="0"/>
        <w:autoSpaceDE/>
        <w:spacing w:line="300" w:lineRule="exact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332159">
        <w:rPr>
          <w:rFonts w:asciiTheme="minorHAnsi" w:hAnsiTheme="minorHAnsi" w:cstheme="minorHAnsi"/>
          <w:sz w:val="18"/>
          <w:szCs w:val="18"/>
        </w:rPr>
        <w:t>In fede</w:t>
      </w:r>
    </w:p>
    <w:p w14:paraId="578157FD" w14:textId="77777777" w:rsidR="007D1A95" w:rsidRPr="00332159" w:rsidRDefault="007D1A95" w:rsidP="007D1A95">
      <w:pPr>
        <w:ind w:left="284" w:hanging="284"/>
        <w:jc w:val="both"/>
        <w:rPr>
          <w:rFonts w:asciiTheme="minorHAnsi" w:hAnsiTheme="minorHAnsi" w:cstheme="minorHAnsi"/>
        </w:rPr>
      </w:pPr>
    </w:p>
    <w:p w14:paraId="7C4AB5CE" w14:textId="77777777" w:rsidR="007D5E44" w:rsidRPr="00332159" w:rsidRDefault="007D5E44" w:rsidP="007D5E44">
      <w:pPr>
        <w:tabs>
          <w:tab w:val="left" w:pos="3500"/>
          <w:tab w:val="left" w:pos="5469"/>
          <w:tab w:val="left" w:pos="9639"/>
        </w:tabs>
        <w:ind w:right="2"/>
        <w:rPr>
          <w:rFonts w:asciiTheme="minorHAnsi" w:hAnsiTheme="minorHAnsi" w:cstheme="minorHAnsi"/>
          <w:sz w:val="18"/>
        </w:rPr>
      </w:pPr>
      <w:r w:rsidRPr="00332159">
        <w:rPr>
          <w:rFonts w:asciiTheme="minorHAnsi" w:hAnsiTheme="minorHAnsi" w:cstheme="minorHAnsi"/>
          <w:color w:val="231F20"/>
          <w:sz w:val="18"/>
        </w:rPr>
        <w:t>Luogo</w:t>
      </w:r>
      <w:r w:rsidRPr="00332159">
        <w:rPr>
          <w:rFonts w:asciiTheme="minorHAnsi" w:hAnsiTheme="minorHAnsi" w:cstheme="minorHAnsi"/>
          <w:color w:val="231F20"/>
          <w:spacing w:val="-14"/>
          <w:sz w:val="18"/>
        </w:rPr>
        <w:t xml:space="preserve"> </w:t>
      </w:r>
      <w:r w:rsidRPr="00332159">
        <w:rPr>
          <w:rFonts w:asciiTheme="minorHAnsi" w:hAnsiTheme="minorHAnsi" w:cstheme="minorHAnsi"/>
          <w:color w:val="231F20"/>
          <w:sz w:val="18"/>
          <w:u w:val="single" w:color="221E1F"/>
        </w:rPr>
        <w:tab/>
      </w:r>
      <w:r w:rsidRPr="00332159">
        <w:rPr>
          <w:rFonts w:asciiTheme="minorHAnsi" w:hAnsiTheme="minorHAnsi" w:cstheme="minorHAnsi"/>
          <w:color w:val="231F20"/>
          <w:w w:val="85"/>
          <w:sz w:val="18"/>
        </w:rPr>
        <w:t xml:space="preserve"> </w:t>
      </w:r>
      <w:r w:rsidRPr="00332159">
        <w:rPr>
          <w:rFonts w:asciiTheme="minorHAnsi" w:hAnsiTheme="minorHAnsi" w:cstheme="minorHAnsi"/>
          <w:color w:val="231F20"/>
          <w:sz w:val="18"/>
        </w:rPr>
        <w:t>Data</w:t>
      </w:r>
      <w:r w:rsidRPr="00332159">
        <w:rPr>
          <w:rFonts w:asciiTheme="minorHAnsi" w:hAnsiTheme="minorHAnsi" w:cstheme="minorHAnsi"/>
          <w:color w:val="231F20"/>
          <w:spacing w:val="-13"/>
          <w:sz w:val="18"/>
        </w:rPr>
        <w:t xml:space="preserve"> </w:t>
      </w:r>
      <w:r w:rsidRPr="00332159">
        <w:rPr>
          <w:rFonts w:asciiTheme="minorHAnsi" w:hAnsiTheme="minorHAnsi" w:cstheme="minorHAnsi"/>
          <w:color w:val="231F20"/>
          <w:sz w:val="18"/>
          <w:u w:val="single" w:color="221E1F"/>
        </w:rPr>
        <w:tab/>
      </w:r>
      <w:r w:rsidRPr="00332159">
        <w:rPr>
          <w:rFonts w:asciiTheme="minorHAnsi" w:hAnsiTheme="minorHAnsi" w:cstheme="minorHAnsi"/>
          <w:color w:val="231F20"/>
          <w:sz w:val="18"/>
        </w:rPr>
        <w:t>Firma</w:t>
      </w:r>
      <w:r w:rsidRPr="00332159">
        <w:rPr>
          <w:rFonts w:asciiTheme="minorHAnsi" w:hAnsiTheme="minorHAnsi" w:cstheme="minorHAnsi"/>
          <w:color w:val="231F20"/>
          <w:spacing w:val="-14"/>
          <w:sz w:val="18"/>
        </w:rPr>
        <w:t xml:space="preserve"> </w:t>
      </w:r>
      <w:r w:rsidRPr="00332159">
        <w:rPr>
          <w:rFonts w:asciiTheme="minorHAnsi" w:hAnsiTheme="minorHAnsi" w:cstheme="minorHAnsi"/>
          <w:color w:val="231F20"/>
          <w:sz w:val="18"/>
          <w:u w:val="single" w:color="221E1F"/>
        </w:rPr>
        <w:tab/>
      </w:r>
    </w:p>
    <w:p w14:paraId="267514C2" w14:textId="77777777" w:rsidR="007D1A95" w:rsidRPr="00332159" w:rsidRDefault="007D1A95">
      <w:pPr>
        <w:rPr>
          <w:rFonts w:asciiTheme="minorHAnsi" w:hAnsiTheme="minorHAnsi" w:cstheme="minorHAnsi"/>
        </w:rPr>
      </w:pPr>
    </w:p>
    <w:sectPr w:rsidR="007D1A95" w:rsidRPr="00332159" w:rsidSect="00A82DD6">
      <w:headerReference w:type="default" r:id="rId8"/>
      <w:footerReference w:type="default" r:id="rId9"/>
      <w:pgSz w:w="11906" w:h="16838" w:code="9"/>
      <w:pgMar w:top="1701" w:right="992" w:bottom="794" w:left="1134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3A86B" w14:textId="77777777" w:rsidR="009E0ACA" w:rsidRDefault="009E0ACA" w:rsidP="00D47ADD">
      <w:r>
        <w:separator/>
      </w:r>
    </w:p>
  </w:endnote>
  <w:endnote w:type="continuationSeparator" w:id="0">
    <w:p w14:paraId="65AB923C" w14:textId="77777777" w:rsidR="009E0ACA" w:rsidRDefault="009E0ACA" w:rsidP="00D4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10220132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91458C" w14:textId="60FCE931" w:rsidR="00A82DD6" w:rsidRPr="00A82DD6" w:rsidRDefault="00A82DD6">
            <w:pPr>
              <w:pStyle w:val="Pidipa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82DD6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82DD6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5A9104C7" w14:textId="77777777" w:rsidR="00A82DD6" w:rsidRPr="00A82DD6" w:rsidRDefault="00A82DD6">
    <w:pPr>
      <w:pStyle w:val="Pidipagin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4943D" w14:textId="77777777" w:rsidR="009E0ACA" w:rsidRDefault="009E0ACA" w:rsidP="00D47ADD">
      <w:r>
        <w:separator/>
      </w:r>
    </w:p>
  </w:footnote>
  <w:footnote w:type="continuationSeparator" w:id="0">
    <w:p w14:paraId="168F7415" w14:textId="77777777" w:rsidR="009E0ACA" w:rsidRDefault="009E0ACA" w:rsidP="00D4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EFD5B" w14:textId="2F00FD5C" w:rsidR="00D47ADD" w:rsidRPr="00332159" w:rsidRDefault="00332159" w:rsidP="00332159">
    <w:pPr>
      <w:pStyle w:val="Intestazione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>MODELLO</w:t>
    </w:r>
    <w:r w:rsidRPr="00332159">
      <w:rPr>
        <w:rFonts w:asciiTheme="minorHAnsi" w:hAnsiTheme="minorHAnsi" w:cstheme="minorHAnsi"/>
        <w:color w:val="000000"/>
        <w:sz w:val="16"/>
        <w:szCs w:val="16"/>
      </w:rPr>
      <w:t xml:space="preserve"> 1 – </w:t>
    </w:r>
    <w:r>
      <w:rPr>
        <w:rFonts w:asciiTheme="minorHAnsi" w:hAnsiTheme="minorHAnsi" w:cstheme="minorHAnsi"/>
        <w:color w:val="000000"/>
        <w:sz w:val="16"/>
        <w:szCs w:val="16"/>
      </w:rPr>
      <w:t xml:space="preserve">Domanda e </w:t>
    </w:r>
    <w:r w:rsidRPr="00332159">
      <w:rPr>
        <w:rFonts w:asciiTheme="minorHAnsi" w:hAnsiTheme="minorHAnsi" w:cstheme="minorHAnsi"/>
        <w:color w:val="000000"/>
        <w:sz w:val="16"/>
        <w:szCs w:val="16"/>
      </w:rPr>
      <w:t>Dichiarazione sostitutiva</w:t>
    </w:r>
    <w:r>
      <w:rPr>
        <w:rFonts w:asciiTheme="minorHAnsi" w:hAnsiTheme="minorHAnsi" w:cstheme="minorHAnsi"/>
        <w:color w:val="000000"/>
        <w:sz w:val="16"/>
        <w:szCs w:val="16"/>
      </w:rPr>
      <w:t xml:space="preserve"> Titoli</w:t>
    </w:r>
    <w:r w:rsidRPr="00332159">
      <w:rPr>
        <w:rFonts w:asciiTheme="minorHAnsi" w:hAnsiTheme="minorHAnsi" w:cstheme="minorHAnsi"/>
        <w:color w:val="000000"/>
        <w:sz w:val="16"/>
        <w:szCs w:val="16"/>
      </w:rPr>
      <w:t xml:space="preserve"> – Bando </w:t>
    </w:r>
    <w:r>
      <w:rPr>
        <w:rFonts w:asciiTheme="minorHAnsi" w:hAnsiTheme="minorHAnsi" w:cstheme="minorHAnsi"/>
        <w:color w:val="000000"/>
        <w:sz w:val="16"/>
        <w:szCs w:val="16"/>
      </w:rPr>
      <w:t xml:space="preserve">Tutor </w:t>
    </w:r>
    <w:r w:rsidRPr="00332159">
      <w:rPr>
        <w:rFonts w:asciiTheme="minorHAnsi" w:hAnsiTheme="minorHAnsi" w:cstheme="minorHAnsi"/>
        <w:color w:val="000000"/>
        <w:sz w:val="16"/>
        <w:szCs w:val="16"/>
      </w:rPr>
      <w:t xml:space="preserve">prot. n. </w:t>
    </w:r>
    <w:r w:rsidR="006F3C24">
      <w:rPr>
        <w:rFonts w:asciiTheme="minorHAnsi" w:hAnsiTheme="minorHAnsi" w:cstheme="minorHAnsi"/>
        <w:color w:val="000000"/>
        <w:sz w:val="16"/>
        <w:szCs w:val="16"/>
      </w:rPr>
      <w:t>3895</w:t>
    </w:r>
    <w:r>
      <w:rPr>
        <w:rFonts w:asciiTheme="minorHAnsi" w:hAnsiTheme="minorHAnsi" w:cstheme="minorHAnsi"/>
        <w:color w:val="000000"/>
        <w:sz w:val="16"/>
        <w:szCs w:val="16"/>
      </w:rPr>
      <w:t xml:space="preserve"> </w:t>
    </w:r>
    <w:r w:rsidRPr="00332159">
      <w:rPr>
        <w:rFonts w:asciiTheme="minorHAnsi" w:hAnsiTheme="minorHAnsi" w:cstheme="minorHAnsi"/>
        <w:color w:val="000000"/>
        <w:sz w:val="16"/>
        <w:szCs w:val="16"/>
      </w:rPr>
      <w:t xml:space="preserve">del </w:t>
    </w:r>
    <w:r w:rsidR="006F3C24">
      <w:rPr>
        <w:rFonts w:asciiTheme="minorHAnsi" w:hAnsiTheme="minorHAnsi" w:cstheme="minorHAnsi"/>
        <w:color w:val="000000"/>
        <w:sz w:val="16"/>
        <w:szCs w:val="16"/>
      </w:rPr>
      <w:t>23</w:t>
    </w:r>
    <w:r w:rsidRPr="00332159">
      <w:rPr>
        <w:rFonts w:asciiTheme="minorHAnsi" w:hAnsiTheme="minorHAnsi" w:cstheme="minorHAnsi"/>
        <w:color w:val="000000"/>
        <w:sz w:val="16"/>
        <w:szCs w:val="16"/>
      </w:rPr>
      <w:t>/0</w:t>
    </w:r>
    <w:r>
      <w:rPr>
        <w:rFonts w:asciiTheme="minorHAnsi" w:hAnsiTheme="minorHAnsi" w:cstheme="minorHAnsi"/>
        <w:color w:val="000000"/>
        <w:sz w:val="16"/>
        <w:szCs w:val="16"/>
      </w:rPr>
      <w:t>7</w:t>
    </w:r>
    <w:r w:rsidRPr="00332159">
      <w:rPr>
        <w:rFonts w:asciiTheme="minorHAnsi" w:hAnsiTheme="minorHAnsi" w:cstheme="minorHAnsi"/>
        <w:color w:val="000000"/>
        <w:sz w:val="16"/>
        <w:szCs w:val="16"/>
      </w:rPr>
      <w:t>/2024</w:t>
    </w:r>
    <w:r w:rsidR="00D47ADD" w:rsidRPr="00332159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E812A0A" wp14:editId="112AFDCC">
          <wp:simplePos x="0" y="0"/>
          <wp:positionH relativeFrom="column">
            <wp:posOffset>-237490</wp:posOffset>
          </wp:positionH>
          <wp:positionV relativeFrom="paragraph">
            <wp:posOffset>-584835</wp:posOffset>
          </wp:positionV>
          <wp:extent cx="2241550" cy="744500"/>
          <wp:effectExtent l="0" t="0" r="6350" b="0"/>
          <wp:wrapNone/>
          <wp:docPr id="152554318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003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74" cy="747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6771"/>
    <w:multiLevelType w:val="hybridMultilevel"/>
    <w:tmpl w:val="9FC26C1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49A3"/>
    <w:multiLevelType w:val="hybridMultilevel"/>
    <w:tmpl w:val="BAC83C2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85DC1"/>
    <w:multiLevelType w:val="hybridMultilevel"/>
    <w:tmpl w:val="0B1206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DD"/>
    <w:rsid w:val="00332159"/>
    <w:rsid w:val="006F3C24"/>
    <w:rsid w:val="007D1A95"/>
    <w:rsid w:val="007D5E44"/>
    <w:rsid w:val="007E1F69"/>
    <w:rsid w:val="009E0ACA"/>
    <w:rsid w:val="00A11ABC"/>
    <w:rsid w:val="00A82DD6"/>
    <w:rsid w:val="00A836DE"/>
    <w:rsid w:val="00B32E3D"/>
    <w:rsid w:val="00B355CF"/>
    <w:rsid w:val="00B7708F"/>
    <w:rsid w:val="00B82B9F"/>
    <w:rsid w:val="00B9199F"/>
    <w:rsid w:val="00C704BA"/>
    <w:rsid w:val="00D47ADD"/>
    <w:rsid w:val="00E326B7"/>
    <w:rsid w:val="00F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D0C8B"/>
  <w15:chartTrackingRefBased/>
  <w15:docId w15:val="{D1FA5D5A-9BE9-430D-9951-30CBB6D9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1A9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7A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ADD"/>
  </w:style>
  <w:style w:type="paragraph" w:styleId="Pidipagina">
    <w:name w:val="footer"/>
    <w:basedOn w:val="Normale"/>
    <w:link w:val="PidipaginaCarattere"/>
    <w:uiPriority w:val="99"/>
    <w:unhideWhenUsed/>
    <w:rsid w:val="00D47A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ADD"/>
  </w:style>
  <w:style w:type="paragraph" w:styleId="Nessunaspaziatura">
    <w:name w:val="No Spacing"/>
    <w:uiPriority w:val="1"/>
    <w:qFormat/>
    <w:rsid w:val="007D1A95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character" w:customStyle="1" w:styleId="DefaultCarattere">
    <w:name w:val="Default Carattere"/>
    <w:link w:val="Default"/>
    <w:locked/>
    <w:rsid w:val="007D1A95"/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link w:val="DefaultCarattere"/>
    <w:rsid w:val="007D1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Style4">
    <w:name w:val="Style 4"/>
    <w:basedOn w:val="Normale"/>
    <w:uiPriority w:val="99"/>
    <w:rsid w:val="007D1A95"/>
    <w:pPr>
      <w:widowControl w:val="0"/>
      <w:autoSpaceDE w:val="0"/>
      <w:autoSpaceDN w:val="0"/>
      <w:spacing w:before="252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7D1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e"/>
    <w:next w:val="Normale"/>
    <w:rsid w:val="00A11ABC"/>
    <w:pPr>
      <w:widowControl w:val="0"/>
      <w:autoSpaceDE w:val="0"/>
      <w:autoSpaceDN w:val="0"/>
      <w:adjustRightInd w:val="0"/>
      <w:spacing w:line="238" w:lineRule="atLeast"/>
    </w:pPr>
    <w:rPr>
      <w:sz w:val="24"/>
      <w:szCs w:val="24"/>
    </w:rPr>
  </w:style>
  <w:style w:type="paragraph" w:customStyle="1" w:styleId="CM14">
    <w:name w:val="CM14"/>
    <w:basedOn w:val="Default"/>
    <w:next w:val="Default"/>
    <w:rsid w:val="00A11ABC"/>
    <w:pPr>
      <w:spacing w:after="345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B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B9F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5F99-DEC1-45E8-954F-424A43A1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Chiola</dc:creator>
  <cp:keywords/>
  <dc:description/>
  <cp:lastModifiedBy>Veronica Casciani</cp:lastModifiedBy>
  <cp:revision>3</cp:revision>
  <cp:lastPrinted>2024-07-23T10:26:00Z</cp:lastPrinted>
  <dcterms:created xsi:type="dcterms:W3CDTF">2024-07-08T15:10:00Z</dcterms:created>
  <dcterms:modified xsi:type="dcterms:W3CDTF">2024-07-23T11:02:00Z</dcterms:modified>
</cp:coreProperties>
</file>