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1B37" w14:textId="77777777" w:rsidR="00721F17" w:rsidRPr="00561E65" w:rsidRDefault="00721F17" w:rsidP="00721F1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561E65">
        <w:rPr>
          <w:rFonts w:ascii="Cambria" w:hAnsi="Cambria"/>
          <w:b/>
          <w:sz w:val="28"/>
          <w:szCs w:val="28"/>
        </w:rPr>
        <w:t xml:space="preserve">MODULO DI PARTECIPAZIONE </w:t>
      </w:r>
    </w:p>
    <w:p w14:paraId="3C4ACD45" w14:textId="77777777" w:rsidR="00721F17" w:rsidRPr="00561E65" w:rsidRDefault="00721F17" w:rsidP="00721F17">
      <w:pPr>
        <w:jc w:val="center"/>
        <w:rPr>
          <w:rFonts w:ascii="Cambria" w:hAnsi="Cambria"/>
          <w:b/>
          <w:sz w:val="22"/>
          <w:szCs w:val="22"/>
        </w:rPr>
      </w:pPr>
    </w:p>
    <w:p w14:paraId="1CB1A410" w14:textId="77777777" w:rsidR="00721F17" w:rsidRPr="00561E65" w:rsidRDefault="00721F17" w:rsidP="00721F17">
      <w:pPr>
        <w:jc w:val="both"/>
        <w:rPr>
          <w:rFonts w:ascii="Cambria" w:hAnsi="Cambria"/>
          <w:sz w:val="22"/>
          <w:szCs w:val="22"/>
        </w:rPr>
      </w:pPr>
    </w:p>
    <w:p w14:paraId="65EFC50A" w14:textId="48DDFAA1" w:rsidR="00721F17" w:rsidRPr="00561E65" w:rsidRDefault="003533E5" w:rsidP="00721F17">
      <w:pPr>
        <w:spacing w:line="276" w:lineRule="auto"/>
        <w:jc w:val="both"/>
        <w:rPr>
          <w:rFonts w:ascii="Cambria" w:hAnsi="Cambria"/>
        </w:rPr>
      </w:pPr>
      <w:r w:rsidRPr="00561E65">
        <w:rPr>
          <w:rFonts w:ascii="Cambria" w:hAnsi="Cambria"/>
        </w:rPr>
        <w:t>La</w:t>
      </w:r>
      <w:r w:rsidR="00A55DDF" w:rsidRPr="00561E65">
        <w:rPr>
          <w:rFonts w:ascii="Cambria" w:hAnsi="Cambria"/>
        </w:rPr>
        <w:t>/Il</w:t>
      </w:r>
      <w:r w:rsidRPr="00561E65">
        <w:rPr>
          <w:rFonts w:ascii="Cambria" w:hAnsi="Cambria"/>
        </w:rPr>
        <w:t xml:space="preserve"> sottoscritt</w:t>
      </w:r>
      <w:r w:rsidR="00721F17" w:rsidRPr="00561E65">
        <w:rPr>
          <w:rFonts w:ascii="Cambria" w:hAnsi="Cambria"/>
        </w:rPr>
        <w:t>a</w:t>
      </w:r>
      <w:r w:rsidR="00A55DDF" w:rsidRPr="00561E65">
        <w:rPr>
          <w:rFonts w:ascii="Cambria" w:hAnsi="Cambria"/>
        </w:rPr>
        <w:t>/o</w:t>
      </w:r>
      <w:r w:rsidR="00721F17" w:rsidRPr="00561E65">
        <w:rPr>
          <w:rFonts w:ascii="Cambria" w:hAnsi="Cambria"/>
        </w:rPr>
        <w:t xml:space="preserve"> _________________________</w:t>
      </w:r>
      <w:r w:rsidR="005C7974" w:rsidRPr="00561E65">
        <w:rPr>
          <w:rFonts w:ascii="Cambria" w:hAnsi="Cambria"/>
        </w:rPr>
        <w:t>__</w:t>
      </w:r>
      <w:r w:rsidR="00721F17" w:rsidRPr="00561E65">
        <w:rPr>
          <w:rFonts w:ascii="Cambria" w:hAnsi="Cambria"/>
        </w:rPr>
        <w:t>______________________</w:t>
      </w:r>
      <w:r w:rsidR="00297992" w:rsidRPr="00561E65">
        <w:rPr>
          <w:rFonts w:ascii="Cambria" w:hAnsi="Cambria"/>
        </w:rPr>
        <w:t>_______</w:t>
      </w:r>
      <w:r w:rsidR="005C7974" w:rsidRPr="00561E65">
        <w:rPr>
          <w:rFonts w:ascii="Cambria" w:hAnsi="Cambria"/>
        </w:rPr>
        <w:t>_______</w:t>
      </w:r>
      <w:r w:rsidR="00297992" w:rsidRPr="00561E65">
        <w:rPr>
          <w:rFonts w:ascii="Cambria" w:hAnsi="Cambria"/>
        </w:rPr>
        <w:t>_______________</w:t>
      </w:r>
      <w:r w:rsidR="00721F17" w:rsidRPr="00561E65">
        <w:rPr>
          <w:rFonts w:ascii="Cambria" w:hAnsi="Cambria"/>
        </w:rPr>
        <w:t>______</w:t>
      </w:r>
    </w:p>
    <w:p w14:paraId="2EF6774C" w14:textId="77777777" w:rsidR="00BF1499" w:rsidRPr="00561E65" w:rsidRDefault="00BF1499" w:rsidP="00721F17">
      <w:pPr>
        <w:jc w:val="both"/>
        <w:rPr>
          <w:rFonts w:ascii="Cambria" w:hAnsi="Cambria"/>
        </w:rPr>
      </w:pPr>
    </w:p>
    <w:p w14:paraId="509106AE" w14:textId="7AD9C0F3" w:rsidR="00561E65" w:rsidRDefault="00721F17" w:rsidP="00721F17">
      <w:pPr>
        <w:spacing w:line="276" w:lineRule="auto"/>
        <w:jc w:val="both"/>
        <w:rPr>
          <w:rFonts w:ascii="Cambria" w:hAnsi="Cambria"/>
        </w:rPr>
      </w:pPr>
      <w:r w:rsidRPr="00561E65">
        <w:rPr>
          <w:rFonts w:ascii="Cambria" w:hAnsi="Cambria"/>
        </w:rPr>
        <w:t>recapito telefonico ______________</w:t>
      </w:r>
      <w:r w:rsidR="00297992" w:rsidRPr="00561E65">
        <w:rPr>
          <w:rFonts w:ascii="Cambria" w:hAnsi="Cambria"/>
        </w:rPr>
        <w:t>_</w:t>
      </w:r>
      <w:r w:rsidRPr="00561E65">
        <w:rPr>
          <w:rFonts w:ascii="Cambria" w:hAnsi="Cambria"/>
        </w:rPr>
        <w:t>__</w:t>
      </w:r>
      <w:r w:rsidR="005C7974" w:rsidRPr="00561E65">
        <w:rPr>
          <w:rFonts w:ascii="Cambria" w:hAnsi="Cambria"/>
        </w:rPr>
        <w:t>_____</w:t>
      </w:r>
      <w:r w:rsidR="00297992" w:rsidRPr="00561E65">
        <w:rPr>
          <w:rFonts w:ascii="Cambria" w:hAnsi="Cambria"/>
        </w:rPr>
        <w:t>________</w:t>
      </w:r>
      <w:r w:rsidRPr="00561E65">
        <w:rPr>
          <w:rFonts w:ascii="Cambria" w:hAnsi="Cambria"/>
        </w:rPr>
        <w:t>__</w:t>
      </w:r>
      <w:r w:rsidR="00561E65">
        <w:rPr>
          <w:rFonts w:ascii="Cambria" w:hAnsi="Cambria"/>
        </w:rPr>
        <w:t>_____________________________________________________</w:t>
      </w:r>
    </w:p>
    <w:p w14:paraId="0ECC1401" w14:textId="77777777" w:rsidR="00561E65" w:rsidRDefault="00561E65" w:rsidP="00721F17">
      <w:pPr>
        <w:spacing w:line="276" w:lineRule="auto"/>
        <w:jc w:val="both"/>
        <w:rPr>
          <w:rFonts w:ascii="Cambria" w:hAnsi="Cambria"/>
        </w:rPr>
      </w:pPr>
    </w:p>
    <w:p w14:paraId="1B5A5D51" w14:textId="4628293A" w:rsidR="00721F17" w:rsidRPr="00561E65" w:rsidRDefault="00721F17" w:rsidP="00721F17">
      <w:pPr>
        <w:spacing w:line="276" w:lineRule="auto"/>
        <w:jc w:val="both"/>
        <w:rPr>
          <w:rFonts w:ascii="Cambria" w:hAnsi="Cambria"/>
        </w:rPr>
      </w:pPr>
      <w:r w:rsidRPr="00561E65">
        <w:rPr>
          <w:rFonts w:ascii="Cambria" w:hAnsi="Cambria"/>
        </w:rPr>
        <w:t>e-mail</w:t>
      </w:r>
      <w:r w:rsidR="00561E65">
        <w:rPr>
          <w:rFonts w:ascii="Cambria" w:hAnsi="Cambria"/>
        </w:rPr>
        <w:t xml:space="preserve"> </w:t>
      </w:r>
      <w:r w:rsidRPr="00561E65">
        <w:rPr>
          <w:rFonts w:ascii="Cambria" w:hAnsi="Cambria"/>
        </w:rPr>
        <w:t>______</w:t>
      </w:r>
      <w:r w:rsidR="00561E65">
        <w:rPr>
          <w:rFonts w:ascii="Cambria" w:hAnsi="Cambria"/>
        </w:rPr>
        <w:t>__________________________________________________________</w:t>
      </w:r>
      <w:r w:rsidRPr="00561E65">
        <w:rPr>
          <w:rFonts w:ascii="Cambria" w:hAnsi="Cambria"/>
        </w:rPr>
        <w:t>___</w:t>
      </w:r>
      <w:r w:rsidR="00297992" w:rsidRPr="00561E65">
        <w:rPr>
          <w:rFonts w:ascii="Cambria" w:hAnsi="Cambria"/>
        </w:rPr>
        <w:t>___________</w:t>
      </w:r>
      <w:r w:rsidRPr="00561E65">
        <w:rPr>
          <w:rFonts w:ascii="Cambria" w:hAnsi="Cambria"/>
        </w:rPr>
        <w:t>_____________________</w:t>
      </w:r>
    </w:p>
    <w:p w14:paraId="786E93DA" w14:textId="2BA50BFD" w:rsidR="00721F17" w:rsidRPr="00561E65" w:rsidRDefault="003533E5" w:rsidP="00561E65">
      <w:pPr>
        <w:spacing w:after="0"/>
        <w:jc w:val="both"/>
        <w:rPr>
          <w:rFonts w:ascii="Cambria" w:hAnsi="Cambria"/>
        </w:rPr>
      </w:pPr>
      <w:r w:rsidRPr="00561E65">
        <w:rPr>
          <w:rFonts w:ascii="Cambria" w:hAnsi="Cambria"/>
        </w:rPr>
        <w:t>iscritt</w:t>
      </w:r>
      <w:r w:rsidR="00297992" w:rsidRPr="00561E65">
        <w:rPr>
          <w:rFonts w:ascii="Cambria" w:hAnsi="Cambria"/>
        </w:rPr>
        <w:t>a</w:t>
      </w:r>
      <w:r w:rsidR="00A55DDF" w:rsidRPr="00561E65">
        <w:rPr>
          <w:rFonts w:ascii="Cambria" w:hAnsi="Cambria"/>
        </w:rPr>
        <w:t>/o</w:t>
      </w:r>
      <w:r w:rsidR="00721F17" w:rsidRPr="00561E65">
        <w:rPr>
          <w:rFonts w:ascii="Cambria" w:hAnsi="Cambria"/>
        </w:rPr>
        <w:t xml:space="preserve"> al</w:t>
      </w:r>
      <w:r w:rsidR="00561E65">
        <w:rPr>
          <w:rFonts w:ascii="Cambria" w:hAnsi="Cambria"/>
        </w:rPr>
        <w:t xml:space="preserve"> </w:t>
      </w:r>
    </w:p>
    <w:p w14:paraId="1E7C5B1A" w14:textId="4E278FEB" w:rsidR="00721F17" w:rsidRPr="00561E65" w:rsidRDefault="00721F17" w:rsidP="00561E65">
      <w:pPr>
        <w:numPr>
          <w:ilvl w:val="0"/>
          <w:numId w:val="4"/>
        </w:numPr>
        <w:spacing w:after="0"/>
        <w:ind w:left="1077" w:firstLine="397"/>
        <w:rPr>
          <w:rFonts w:ascii="Cambria" w:hAnsi="Cambria"/>
        </w:rPr>
      </w:pPr>
      <w:r w:rsidRPr="00561E65">
        <w:rPr>
          <w:rFonts w:ascii="Cambria" w:hAnsi="Cambria"/>
          <w:iCs/>
        </w:rPr>
        <w:t>Corso Accademico di I livello</w:t>
      </w:r>
    </w:p>
    <w:p w14:paraId="23BFBDE1" w14:textId="5EC91930" w:rsidR="00721F17" w:rsidRPr="00561E65" w:rsidRDefault="00721F17" w:rsidP="00561E65">
      <w:pPr>
        <w:numPr>
          <w:ilvl w:val="0"/>
          <w:numId w:val="4"/>
        </w:numPr>
        <w:spacing w:after="120"/>
        <w:ind w:left="1077" w:firstLine="397"/>
        <w:rPr>
          <w:rFonts w:ascii="Cambria" w:hAnsi="Cambria"/>
        </w:rPr>
      </w:pPr>
      <w:r w:rsidRPr="00561E65">
        <w:rPr>
          <w:rFonts w:ascii="Cambria" w:hAnsi="Cambria"/>
          <w:iCs/>
        </w:rPr>
        <w:t>Corso Accademico di II livello</w:t>
      </w:r>
    </w:p>
    <w:p w14:paraId="59E59722" w14:textId="7FCCD20B" w:rsidR="00561E65" w:rsidRDefault="00561E65" w:rsidP="00561E65">
      <w:pPr>
        <w:spacing w:after="120" w:line="360" w:lineRule="auto"/>
        <w:rPr>
          <w:rFonts w:ascii="Cambria" w:hAnsi="Cambria"/>
        </w:rPr>
      </w:pPr>
      <w:r>
        <w:rPr>
          <w:rFonts w:ascii="Cambria" w:hAnsi="Cambria"/>
        </w:rPr>
        <w:t>del</w:t>
      </w:r>
      <w:r w:rsidRPr="00561E65">
        <w:rPr>
          <w:rFonts w:ascii="Cambria" w:hAnsi="Cambria"/>
        </w:rPr>
        <w:t xml:space="preserve">la Scuola di </w:t>
      </w:r>
      <w:r w:rsidR="00F11D56" w:rsidRPr="00F11D56">
        <w:rPr>
          <w:rFonts w:ascii="Helvetica Neue" w:eastAsia="Times New Roman" w:hAnsi="Helvetica Neue" w:cs="Times New Roman"/>
          <w:iCs/>
          <w:lang w:eastAsia="it-IT"/>
        </w:rPr>
        <w:t>Composizione Pop Rock</w:t>
      </w:r>
    </w:p>
    <w:p w14:paraId="55A2F5A7" w14:textId="57E3D79B" w:rsidR="00BF1499" w:rsidRPr="00561E65" w:rsidRDefault="00BF1499" w:rsidP="00BF1499">
      <w:pPr>
        <w:spacing w:after="120" w:line="360" w:lineRule="auto"/>
        <w:jc w:val="center"/>
        <w:rPr>
          <w:rFonts w:ascii="Cambria" w:hAnsi="Cambria"/>
        </w:rPr>
      </w:pPr>
      <w:r w:rsidRPr="00561E65">
        <w:rPr>
          <w:rFonts w:ascii="Cambria" w:hAnsi="Cambria"/>
        </w:rPr>
        <w:t>CHIEDE</w:t>
      </w:r>
    </w:p>
    <w:p w14:paraId="01F3D324" w14:textId="06A8A1C9" w:rsidR="00721F17" w:rsidRPr="00561E65" w:rsidRDefault="00721F17" w:rsidP="00721F17">
      <w:pPr>
        <w:spacing w:after="120" w:line="360" w:lineRule="auto"/>
        <w:jc w:val="both"/>
        <w:rPr>
          <w:rFonts w:ascii="Cambria" w:hAnsi="Cambria"/>
        </w:rPr>
      </w:pPr>
      <w:r w:rsidRPr="00561E65">
        <w:rPr>
          <w:rFonts w:ascii="Cambria" w:hAnsi="Cambria"/>
        </w:rPr>
        <w:t>di partecipare alla selezione per</w:t>
      </w:r>
      <w:r w:rsidR="00D42B2A">
        <w:rPr>
          <w:rFonts w:ascii="Cambria" w:hAnsi="Cambria"/>
        </w:rPr>
        <w:t xml:space="preserve"> il </w:t>
      </w:r>
      <w:r w:rsidRPr="00561E65">
        <w:rPr>
          <w:rFonts w:ascii="Cambria" w:hAnsi="Cambria"/>
        </w:rPr>
        <w:t xml:space="preserve"> </w:t>
      </w:r>
      <w:r w:rsidR="00D42B2A" w:rsidRPr="00F11D56">
        <w:rPr>
          <w:rFonts w:ascii="Helvetica Neue" w:eastAsia="Times New Roman" w:hAnsi="Helvetica Neue" w:cs="Times New Roman"/>
          <w:i/>
          <w:iCs/>
          <w:lang w:eastAsia="it-IT"/>
        </w:rPr>
        <w:t xml:space="preserve">Workshop per </w:t>
      </w:r>
      <w:proofErr w:type="spellStart"/>
      <w:r w:rsidR="00D42B2A" w:rsidRPr="00F11D56">
        <w:rPr>
          <w:rFonts w:ascii="Helvetica Neue" w:eastAsia="Times New Roman" w:hAnsi="Helvetica Neue" w:cs="Times New Roman"/>
          <w:i/>
          <w:iCs/>
          <w:lang w:eastAsia="it-IT"/>
        </w:rPr>
        <w:t>Songwriters</w:t>
      </w:r>
      <w:proofErr w:type="spellEnd"/>
      <w:r w:rsidR="00D42B2A" w:rsidRPr="00F11D56">
        <w:rPr>
          <w:rFonts w:ascii="Helvetica Neue" w:eastAsia="Times New Roman" w:hAnsi="Helvetica Neue" w:cs="Times New Roman"/>
          <w:i/>
          <w:iCs/>
          <w:lang w:eastAsia="it-IT"/>
        </w:rPr>
        <w:t xml:space="preserve"> “House of Europe</w:t>
      </w:r>
      <w:r w:rsidR="00D42B2A">
        <w:rPr>
          <w:rFonts w:ascii="Cambria" w:hAnsi="Cambria"/>
        </w:rPr>
        <w:t>”</w:t>
      </w:r>
    </w:p>
    <w:p w14:paraId="3C5820E0" w14:textId="77777777" w:rsidR="00721F17" w:rsidRPr="00561E65" w:rsidRDefault="00721F17" w:rsidP="00721F17">
      <w:pPr>
        <w:jc w:val="both"/>
        <w:rPr>
          <w:rFonts w:ascii="Cambria" w:hAnsi="Cambria"/>
        </w:rPr>
      </w:pPr>
    </w:p>
    <w:p w14:paraId="1BF1F2DD" w14:textId="77777777" w:rsidR="00721F17" w:rsidRPr="00561E65" w:rsidRDefault="00721F17" w:rsidP="00721F17">
      <w:pPr>
        <w:jc w:val="both"/>
        <w:rPr>
          <w:rFonts w:ascii="Cambria" w:hAnsi="Cambria"/>
        </w:rPr>
      </w:pPr>
    </w:p>
    <w:p w14:paraId="2BFED8AF" w14:textId="77777777" w:rsidR="00721F17" w:rsidRDefault="00721F17" w:rsidP="00721F17">
      <w:pPr>
        <w:jc w:val="both"/>
        <w:rPr>
          <w:rFonts w:ascii="Cambria" w:hAnsi="Cambria"/>
        </w:rPr>
      </w:pPr>
    </w:p>
    <w:p w14:paraId="7993950F" w14:textId="77777777" w:rsidR="00561E65" w:rsidRPr="00561E65" w:rsidRDefault="00561E65" w:rsidP="00721F17">
      <w:pPr>
        <w:jc w:val="both"/>
        <w:rPr>
          <w:rFonts w:ascii="Cambria" w:hAnsi="Cambria"/>
        </w:rPr>
      </w:pPr>
    </w:p>
    <w:p w14:paraId="05CBF41A" w14:textId="0DC27F20" w:rsidR="00750191" w:rsidRPr="00561E65" w:rsidRDefault="00721F17" w:rsidP="00561E65">
      <w:pPr>
        <w:jc w:val="both"/>
        <w:rPr>
          <w:rFonts w:ascii="Cambria" w:hAnsi="Cambria"/>
        </w:rPr>
      </w:pPr>
      <w:r w:rsidRPr="00561E65">
        <w:rPr>
          <w:rFonts w:ascii="Cambria" w:hAnsi="Cambria"/>
        </w:rPr>
        <w:t>Data</w:t>
      </w:r>
      <w:r w:rsidR="005C7974" w:rsidRPr="00561E65">
        <w:rPr>
          <w:rFonts w:ascii="Cambria" w:hAnsi="Cambria"/>
        </w:rPr>
        <w:t xml:space="preserve"> _____</w:t>
      </w:r>
      <w:r w:rsidR="00A55DDF" w:rsidRPr="00561E65">
        <w:rPr>
          <w:rFonts w:ascii="Cambria" w:hAnsi="Cambria"/>
        </w:rPr>
        <w:t>__________________________</w:t>
      </w:r>
      <w:r w:rsidRPr="00561E65">
        <w:rPr>
          <w:rFonts w:ascii="Cambria" w:hAnsi="Cambria"/>
        </w:rPr>
        <w:tab/>
      </w:r>
      <w:r w:rsidRPr="00561E65">
        <w:rPr>
          <w:rFonts w:ascii="Cambria" w:hAnsi="Cambria"/>
        </w:rPr>
        <w:tab/>
        <w:t>Firma ________________________</w:t>
      </w:r>
      <w:r w:rsidR="00297992" w:rsidRPr="00561E65">
        <w:rPr>
          <w:rFonts w:ascii="Cambria" w:hAnsi="Cambria"/>
        </w:rPr>
        <w:t>____________________</w:t>
      </w:r>
      <w:r w:rsidRPr="00561E65">
        <w:rPr>
          <w:rFonts w:ascii="Cambria" w:hAnsi="Cambria"/>
        </w:rPr>
        <w:t>______</w:t>
      </w:r>
    </w:p>
    <w:sectPr w:rsidR="00750191" w:rsidRPr="00561E65" w:rsidSect="00062B19">
      <w:headerReference w:type="default" r:id="rId9"/>
      <w:footerReference w:type="default" r:id="rId10"/>
      <w:pgSz w:w="11900" w:h="16840"/>
      <w:pgMar w:top="1440" w:right="1268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3DC5E" w14:textId="77777777" w:rsidR="00765053" w:rsidRDefault="00765053">
      <w:pPr>
        <w:spacing w:after="0"/>
      </w:pPr>
      <w:r>
        <w:separator/>
      </w:r>
    </w:p>
  </w:endnote>
  <w:endnote w:type="continuationSeparator" w:id="0">
    <w:p w14:paraId="575D5B06" w14:textId="77777777" w:rsidR="00765053" w:rsidRDefault="00765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3D96" w14:textId="77777777" w:rsidR="00A55DDF" w:rsidRDefault="00A55DDF" w:rsidP="00A55DDF">
    <w:pPr>
      <w:pStyle w:val="Pidipagina"/>
      <w:jc w:val="center"/>
      <w:rPr>
        <w:i/>
        <w:color w:val="833C0B" w:themeColor="accent2" w:themeShade="80"/>
        <w:sz w:val="18"/>
        <w:szCs w:val="18"/>
      </w:rPr>
    </w:pPr>
    <w:r w:rsidRPr="006B015A">
      <w:rPr>
        <w:i/>
        <w:color w:val="833C0B" w:themeColor="accent2" w:themeShade="80"/>
        <w:sz w:val="18"/>
        <w:szCs w:val="18"/>
      </w:rPr>
      <w:t>Conservatorio Statale di Musica “Luisa D’Annunzio”</w:t>
    </w:r>
  </w:p>
  <w:p w14:paraId="55809468" w14:textId="77777777" w:rsidR="00A55DDF" w:rsidRPr="006B015A" w:rsidRDefault="00A55DDF" w:rsidP="00A55DDF">
    <w:pPr>
      <w:pStyle w:val="Pidipagina"/>
      <w:jc w:val="center"/>
      <w:rPr>
        <w:i/>
        <w:color w:val="833C0B" w:themeColor="accent2" w:themeShade="80"/>
        <w:sz w:val="18"/>
        <w:szCs w:val="18"/>
      </w:rPr>
    </w:pPr>
    <w:r w:rsidRPr="006B015A">
      <w:rPr>
        <w:i/>
        <w:color w:val="833C0B" w:themeColor="accent2" w:themeShade="80"/>
        <w:sz w:val="18"/>
        <w:szCs w:val="18"/>
      </w:rPr>
      <w:t>Via Leopoldo Muzii, 7 - 65123 Pescara</w:t>
    </w:r>
  </w:p>
  <w:p w14:paraId="40CA4FB8" w14:textId="674AF1BE" w:rsidR="00A55DDF" w:rsidRPr="006B015A" w:rsidRDefault="00A55DDF" w:rsidP="00A55DDF">
    <w:pPr>
      <w:spacing w:after="0"/>
      <w:jc w:val="center"/>
      <w:rPr>
        <w:i/>
        <w:color w:val="833C0B" w:themeColor="accent2" w:themeShade="80"/>
        <w:sz w:val="18"/>
        <w:szCs w:val="18"/>
        <w:lang w:val="fr-FR"/>
      </w:rPr>
    </w:pPr>
    <w:r w:rsidRPr="006B015A">
      <w:rPr>
        <w:i/>
        <w:color w:val="833C0B" w:themeColor="accent2" w:themeShade="80"/>
        <w:sz w:val="18"/>
        <w:szCs w:val="18"/>
      </w:rPr>
      <w:t xml:space="preserve">C.F. </w:t>
    </w:r>
    <w:r w:rsidRPr="006B015A">
      <w:rPr>
        <w:i/>
        <w:color w:val="833C0B" w:themeColor="accent2" w:themeShade="80"/>
        <w:sz w:val="18"/>
        <w:szCs w:val="18"/>
        <w:lang w:val="fr-FR"/>
      </w:rPr>
      <w:t>80005130689</w:t>
    </w:r>
  </w:p>
  <w:p w14:paraId="2C611BF0" w14:textId="77777777" w:rsidR="00A55DDF" w:rsidRPr="006B015A" w:rsidRDefault="00765053" w:rsidP="00A55DDF">
    <w:pPr>
      <w:spacing w:after="0"/>
      <w:jc w:val="center"/>
      <w:rPr>
        <w:i/>
        <w:color w:val="833C0B" w:themeColor="accent2" w:themeShade="80"/>
        <w:lang w:val="fr-FR"/>
      </w:rPr>
    </w:pPr>
    <w:hyperlink r:id="rId1" w:history="1">
      <w:r w:rsidR="00A55DDF" w:rsidRPr="006B015A">
        <w:rPr>
          <w:rStyle w:val="Collegamentoipertestuale"/>
          <w:i/>
          <w:color w:val="833C0B" w:themeColor="accent2" w:themeShade="80"/>
          <w:sz w:val="18"/>
          <w:szCs w:val="18"/>
          <w:u w:val="none"/>
        </w:rPr>
        <w:t>www.conservatoriopescara.it</w:t>
      </w:r>
    </w:hyperlink>
    <w:r w:rsidR="00A55DDF">
      <w:rPr>
        <w:i/>
        <w:color w:val="833C0B" w:themeColor="accent2" w:themeShade="80"/>
        <w:sz w:val="18"/>
        <w:szCs w:val="18"/>
      </w:rPr>
      <w:t xml:space="preserve"> – tel. 085/795142</w:t>
    </w:r>
    <w:r w:rsidR="00A55DDF" w:rsidRPr="006B015A">
      <w:rPr>
        <w:i/>
        <w:color w:val="833C0B" w:themeColor="accent2" w:themeShade="80"/>
        <w:sz w:val="18"/>
        <w:szCs w:val="18"/>
      </w:rPr>
      <w:t>0</w:t>
    </w:r>
  </w:p>
  <w:p w14:paraId="16A32629" w14:textId="247994B7" w:rsidR="00536E66" w:rsidRPr="00A55DDF" w:rsidRDefault="00A55DDF" w:rsidP="00A55DDF">
    <w:pPr>
      <w:pStyle w:val="Pidipagina"/>
      <w:jc w:val="center"/>
    </w:pPr>
    <w:r w:rsidRPr="006B015A">
      <w:rPr>
        <w:i/>
        <w:color w:val="833C0B" w:themeColor="accent2" w:themeShade="80"/>
        <w:sz w:val="18"/>
        <w:szCs w:val="18"/>
      </w:rPr>
      <w:t xml:space="preserve">PEO: </w:t>
    </w:r>
    <w:hyperlink r:id="rId2" w:history="1">
      <w:r w:rsidRPr="006B015A">
        <w:rPr>
          <w:rStyle w:val="Collegamentoipertestuale"/>
          <w:i/>
          <w:color w:val="833C0B" w:themeColor="accent2" w:themeShade="80"/>
          <w:sz w:val="18"/>
          <w:szCs w:val="18"/>
          <w:u w:val="none"/>
        </w:rPr>
        <w:t>conspe@conservatoriopescara.it</w:t>
      </w:r>
    </w:hyperlink>
    <w:r w:rsidRPr="006B015A">
      <w:rPr>
        <w:i/>
        <w:color w:val="833C0B" w:themeColor="accent2" w:themeShade="80"/>
        <w:sz w:val="18"/>
        <w:szCs w:val="18"/>
      </w:rPr>
      <w:t xml:space="preserve"> PEC: </w:t>
    </w:r>
    <w:hyperlink r:id="rId3" w:history="1">
      <w:r w:rsidRPr="006B015A">
        <w:rPr>
          <w:rStyle w:val="Collegamentoipertestuale"/>
          <w:i/>
          <w:color w:val="833C0B" w:themeColor="accent2" w:themeShade="80"/>
          <w:sz w:val="18"/>
          <w:szCs w:val="18"/>
          <w:u w:val="none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E3EE" w14:textId="77777777" w:rsidR="00765053" w:rsidRDefault="00765053">
      <w:pPr>
        <w:spacing w:after="0"/>
      </w:pPr>
      <w:r>
        <w:separator/>
      </w:r>
    </w:p>
  </w:footnote>
  <w:footnote w:type="continuationSeparator" w:id="0">
    <w:p w14:paraId="6445ABDD" w14:textId="77777777" w:rsidR="00765053" w:rsidRDefault="00765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4"/>
      <w:gridCol w:w="5004"/>
    </w:tblGrid>
    <w:tr w:rsidR="00536E66" w:rsidRPr="00970B0B" w14:paraId="783834E0" w14:textId="77777777" w:rsidTr="00062B19">
      <w:trPr>
        <w:trHeight w:val="1466"/>
      </w:trPr>
      <w:tc>
        <w:tcPr>
          <w:tcW w:w="5004" w:type="dxa"/>
          <w:vAlign w:val="center"/>
        </w:tcPr>
        <w:p w14:paraId="26B23481" w14:textId="77777777" w:rsidR="00536E66" w:rsidRPr="00970B0B" w:rsidRDefault="00536E66" w:rsidP="00062B19">
          <w:pPr>
            <w:pStyle w:val="Intestazione"/>
            <w:rPr>
              <w:b/>
              <w:color w:val="833C0B" w:themeColor="accent2" w:themeShade="80"/>
            </w:rPr>
          </w:pPr>
          <w:r w:rsidRPr="00970B0B">
            <w:rPr>
              <w:b/>
              <w:noProof/>
              <w:color w:val="833C0B" w:themeColor="accent2" w:themeShade="80"/>
              <w:lang w:eastAsia="it-IT"/>
            </w:rPr>
            <w:drawing>
              <wp:inline distT="0" distB="0" distL="0" distR="0" wp14:anchorId="0D638A93" wp14:editId="3EC7D250">
                <wp:extent cx="1939290" cy="1060450"/>
                <wp:effectExtent l="0" t="0" r="0" b="635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439" cy="106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vAlign w:val="center"/>
        </w:tcPr>
        <w:p w14:paraId="1D950046" w14:textId="77777777" w:rsidR="00536E66" w:rsidRPr="00970B0B" w:rsidRDefault="00536E66" w:rsidP="00062B19">
          <w:pPr>
            <w:pStyle w:val="Intestazione"/>
            <w:jc w:val="right"/>
            <w:rPr>
              <w:b/>
              <w:i/>
              <w:color w:val="833C0B" w:themeColor="accent2" w:themeShade="80"/>
            </w:rPr>
          </w:pPr>
        </w:p>
      </w:tc>
    </w:tr>
  </w:tbl>
  <w:p w14:paraId="1F515F1A" w14:textId="77777777" w:rsidR="00536E66" w:rsidRPr="00AF6BB2" w:rsidRDefault="00536E66">
    <w:pPr>
      <w:pStyle w:val="Intestazione"/>
      <w:rPr>
        <w:rFonts w:ascii="Times New Roman" w:hAnsi="Times New Roman" w:cs="Times New Roman"/>
        <w:i/>
        <w:color w:val="833C0B" w:themeColor="accent2" w:themeShade="80"/>
      </w:rPr>
    </w:pP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C27A6" wp14:editId="22E9C3F4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F2767" w14:textId="77777777" w:rsidR="00536E66" w:rsidRPr="00707374" w:rsidRDefault="00536E66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2DC27A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SkjAIAAIgFAAAOAAAAZHJzL2Uyb0RvYy54bWysVEtv2zAMvg/YfxB0Xx0H2doZdYosRYcB&#10;QVesHXpWZKkxKouaxCTOfv0oyXms26XDLrJMfqT4+MjLq74zbKN8aMHWvDwbcaashKa1TzX//nDz&#10;7oKzgMI2woBVNd+pwK+mb99cbl2lxrAC0yjPyIkN1dbVfIXoqqIIcqU6Ec7AKUtKDb4TSL/+qWi8&#10;2JL3zhTj0ehDsQXfOA9ShUDS66zk0+RfayXxq9ZBITM1p9gwnT6dy3gW00tRPXnhVq0cwhD/EEUn&#10;WkuPHlxdCxRs7ds/XHWt9BBA45mErgCtW6lSDpRNOXqRzf1KOJVyoeIEdyhT+H9u5e3mzrO2qfmY&#10;Mys6atFcBGWMYE3LUAUEVsYqbV2oCHzvCI79J+ip2ynj4BYgnwNBihNMNgiEjlXpte/il/JlZEiN&#10;2B2Kr3pkkoST9+fUUM4kqSZlObmgn+j0aO18wM8KOhYvNffU3BSB2CwCZugeEh+zcNMaQ3JRGfub&#10;gHxmiUoMydaiokgGRzGRHHu64c6o7Oab0lSslEIUJJqqufFsI4hgQkplMZUrPUHoiNIUxmsMB3w0&#10;zQG+xvhgkV4GiwfjrrXgc8vidB3Dbp73IeuMH1oZct6xBNgve6pkvC6h2REHPORZCk7etNSPhQh4&#10;JzwND/WQFgJ+pUMb2NYchhtnK/A//yaP+JrHc3xO5luax5qHH2vhFWfmiyXCfywnE1Jh+klc4cyf&#10;apanGrvu5kAdKWn7OJmuZOzR7K/aQ/dIq2MWHyaVsJKCqznur3PMW4JWj1SzWQLRyDqBC3vv5J79&#10;kXAP/aPwbmAlEotuYT+5onpBzoyNvbEwWyPoNjH3WNih9jTuifvDaor75PQ/oY4LdPoLAAD//wMA&#10;UEsDBBQABgAIAAAAIQBdgIrE4QAAAAwBAAAPAAAAZHJzL2Rvd25yZXYueG1sTI9BT4NAEIXvJv0P&#10;m2nijS5UIQRZGmNi0h40Eet9y45Ays4iu23pv3c82eO89/Lme+VmtoM44+R7RwqSVQwCqXGmp1bB&#10;/vM1ykH4oMnowREquKKHTbW4K3Vh3IU+8FyHVnAJ+UIr6EIYCyl906HVfuVGJPa+3WR14HNqpZn0&#10;hcvtINdxnEmre+IPnR7xpcPmWJ+sgrfde/qz3dNXU9t83GXGXZPjVqn75fz8BCLgHP7D8IfP6FAx&#10;08GdyHgxKIiSOOcxgZ3sMQXBkeghY+WgIE/WKciqlLcjql8AAAD//wMAUEsBAi0AFAAGAAgAAAAh&#10;ALaDOJL+AAAA4QEAABMAAAAAAAAAAAAAAAAAAAAAAFtDb250ZW50X1R5cGVzXS54bWxQSwECLQAU&#10;AAYACAAAACEAOP0h/9YAAACUAQAACwAAAAAAAAAAAAAAAAAvAQAAX3JlbHMvLnJlbHNQSwECLQAU&#10;AAYACAAAACEAafpEpIwCAACIBQAADgAAAAAAAAAAAAAAAAAuAgAAZHJzL2Uyb0RvYy54bWxQSwEC&#10;LQAUAAYACAAAACEAXYCKxOEAAAAMAQAADwAAAAAAAAAAAAAAAADmBAAAZHJzL2Rvd25yZXYueG1s&#10;UEsFBgAAAAAEAAQA8wAAAPQFAAAAAA==&#10;" filled="f" stroked="f">
              <v:path arrowok="t"/>
              <v:textbox style="layout-flow:vertical;mso-layout-flow-alt:bottom-to-top">
                <w:txbxContent>
                  <w:p w14:paraId="7D0F2767" w14:textId="77777777" w:rsidR="00536E66" w:rsidRPr="00707374" w:rsidRDefault="00536E66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01"/>
    <w:multiLevelType w:val="hybridMultilevel"/>
    <w:tmpl w:val="5882D236"/>
    <w:lvl w:ilvl="0" w:tplc="18921876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1DD0235"/>
    <w:multiLevelType w:val="hybridMultilevel"/>
    <w:tmpl w:val="B5A29B08"/>
    <w:lvl w:ilvl="0" w:tplc="189218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70BC"/>
    <w:multiLevelType w:val="hybridMultilevel"/>
    <w:tmpl w:val="FD52C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19E1"/>
    <w:multiLevelType w:val="hybridMultilevel"/>
    <w:tmpl w:val="04E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8243E"/>
    <w:multiLevelType w:val="hybridMultilevel"/>
    <w:tmpl w:val="9080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37"/>
    <w:rsid w:val="000201B8"/>
    <w:rsid w:val="00021529"/>
    <w:rsid w:val="00023F23"/>
    <w:rsid w:val="00062B19"/>
    <w:rsid w:val="00085D5C"/>
    <w:rsid w:val="000A7FC6"/>
    <w:rsid w:val="000B0071"/>
    <w:rsid w:val="000B4800"/>
    <w:rsid w:val="000D6B8F"/>
    <w:rsid w:val="000E215C"/>
    <w:rsid w:val="000E3646"/>
    <w:rsid w:val="000E59CC"/>
    <w:rsid w:val="000E721B"/>
    <w:rsid w:val="00103C7D"/>
    <w:rsid w:val="001721B8"/>
    <w:rsid w:val="001744A3"/>
    <w:rsid w:val="00182708"/>
    <w:rsid w:val="0018543D"/>
    <w:rsid w:val="001A5EEF"/>
    <w:rsid w:val="001E4EF8"/>
    <w:rsid w:val="00214D6C"/>
    <w:rsid w:val="00231E25"/>
    <w:rsid w:val="00232C01"/>
    <w:rsid w:val="002928BB"/>
    <w:rsid w:val="00297992"/>
    <w:rsid w:val="002B2353"/>
    <w:rsid w:val="002D297F"/>
    <w:rsid w:val="002D7AC7"/>
    <w:rsid w:val="002E34D9"/>
    <w:rsid w:val="002E53B6"/>
    <w:rsid w:val="002F75F3"/>
    <w:rsid w:val="00322362"/>
    <w:rsid w:val="00324BD1"/>
    <w:rsid w:val="00350FB6"/>
    <w:rsid w:val="003533E5"/>
    <w:rsid w:val="003758E3"/>
    <w:rsid w:val="00377280"/>
    <w:rsid w:val="00390CCE"/>
    <w:rsid w:val="003C22BB"/>
    <w:rsid w:val="003C4B8E"/>
    <w:rsid w:val="003D118C"/>
    <w:rsid w:val="003E35DC"/>
    <w:rsid w:val="00427C10"/>
    <w:rsid w:val="00440524"/>
    <w:rsid w:val="00445737"/>
    <w:rsid w:val="0049210B"/>
    <w:rsid w:val="004A0E0E"/>
    <w:rsid w:val="004A2AEE"/>
    <w:rsid w:val="004E4AD2"/>
    <w:rsid w:val="004F0388"/>
    <w:rsid w:val="004F3A73"/>
    <w:rsid w:val="00536E66"/>
    <w:rsid w:val="00561E65"/>
    <w:rsid w:val="00572192"/>
    <w:rsid w:val="0058045F"/>
    <w:rsid w:val="00586FBE"/>
    <w:rsid w:val="005B1957"/>
    <w:rsid w:val="005C7974"/>
    <w:rsid w:val="005D5F7A"/>
    <w:rsid w:val="00600D1A"/>
    <w:rsid w:val="00615C9A"/>
    <w:rsid w:val="006301D7"/>
    <w:rsid w:val="0064176A"/>
    <w:rsid w:val="00644EF9"/>
    <w:rsid w:val="00656B28"/>
    <w:rsid w:val="00667C3F"/>
    <w:rsid w:val="00681531"/>
    <w:rsid w:val="00682710"/>
    <w:rsid w:val="006B2025"/>
    <w:rsid w:val="006E5820"/>
    <w:rsid w:val="0071798C"/>
    <w:rsid w:val="00721F17"/>
    <w:rsid w:val="007409E4"/>
    <w:rsid w:val="00742E51"/>
    <w:rsid w:val="00745A2F"/>
    <w:rsid w:val="00750191"/>
    <w:rsid w:val="007639AC"/>
    <w:rsid w:val="00765053"/>
    <w:rsid w:val="00784ABA"/>
    <w:rsid w:val="007B1202"/>
    <w:rsid w:val="007C0A17"/>
    <w:rsid w:val="007C55DD"/>
    <w:rsid w:val="00832F41"/>
    <w:rsid w:val="00840245"/>
    <w:rsid w:val="00840249"/>
    <w:rsid w:val="00843F4D"/>
    <w:rsid w:val="0084525F"/>
    <w:rsid w:val="008501A2"/>
    <w:rsid w:val="008717C5"/>
    <w:rsid w:val="00885E81"/>
    <w:rsid w:val="008B4F36"/>
    <w:rsid w:val="008F152C"/>
    <w:rsid w:val="008F632F"/>
    <w:rsid w:val="008F7927"/>
    <w:rsid w:val="00916381"/>
    <w:rsid w:val="00924AD2"/>
    <w:rsid w:val="0095796C"/>
    <w:rsid w:val="00984400"/>
    <w:rsid w:val="00986B85"/>
    <w:rsid w:val="009B2975"/>
    <w:rsid w:val="009C139D"/>
    <w:rsid w:val="009F7529"/>
    <w:rsid w:val="009F76B9"/>
    <w:rsid w:val="00A030B9"/>
    <w:rsid w:val="00A0333E"/>
    <w:rsid w:val="00A10454"/>
    <w:rsid w:val="00A27151"/>
    <w:rsid w:val="00A55DDF"/>
    <w:rsid w:val="00A5731A"/>
    <w:rsid w:val="00AB6C1F"/>
    <w:rsid w:val="00AC1B04"/>
    <w:rsid w:val="00B148DB"/>
    <w:rsid w:val="00B16219"/>
    <w:rsid w:val="00B25506"/>
    <w:rsid w:val="00B268F6"/>
    <w:rsid w:val="00B54D35"/>
    <w:rsid w:val="00BA13D1"/>
    <w:rsid w:val="00BB414F"/>
    <w:rsid w:val="00BC03BB"/>
    <w:rsid w:val="00BF1499"/>
    <w:rsid w:val="00BF1D98"/>
    <w:rsid w:val="00BF5D34"/>
    <w:rsid w:val="00C07D0B"/>
    <w:rsid w:val="00C31D30"/>
    <w:rsid w:val="00C3560A"/>
    <w:rsid w:val="00C45578"/>
    <w:rsid w:val="00C81D74"/>
    <w:rsid w:val="00CB336A"/>
    <w:rsid w:val="00CF1264"/>
    <w:rsid w:val="00CF7733"/>
    <w:rsid w:val="00D415A4"/>
    <w:rsid w:val="00D42B2A"/>
    <w:rsid w:val="00D5052C"/>
    <w:rsid w:val="00D50B67"/>
    <w:rsid w:val="00D61CDA"/>
    <w:rsid w:val="00D83717"/>
    <w:rsid w:val="00D8722D"/>
    <w:rsid w:val="00DB21F9"/>
    <w:rsid w:val="00DD2716"/>
    <w:rsid w:val="00DF476D"/>
    <w:rsid w:val="00E06C1E"/>
    <w:rsid w:val="00E2023A"/>
    <w:rsid w:val="00E3336B"/>
    <w:rsid w:val="00E459FE"/>
    <w:rsid w:val="00E61620"/>
    <w:rsid w:val="00EB34E3"/>
    <w:rsid w:val="00EC3128"/>
    <w:rsid w:val="00ED34EA"/>
    <w:rsid w:val="00F11D56"/>
    <w:rsid w:val="00F30482"/>
    <w:rsid w:val="00F35991"/>
    <w:rsid w:val="00F54A12"/>
    <w:rsid w:val="00F55117"/>
    <w:rsid w:val="00F57986"/>
    <w:rsid w:val="00FA6C0B"/>
    <w:rsid w:val="00FC4BEC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5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DE8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D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DE8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D7D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DE8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D7DE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D7DE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FD7DE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uiPriority w:val="1"/>
    <w:qFormat/>
    <w:rsid w:val="00FD7DE8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FD7D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B8"/>
    <w:rPr>
      <w:rFonts w:ascii="Segoe UI" w:eastAsiaTheme="minorEastAsia" w:hAnsi="Segoe UI" w:cs="Segoe UI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E34D9"/>
    <w:pPr>
      <w:spacing w:after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DE8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D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DE8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D7D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DE8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D7DE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D7DE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FD7DE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uiPriority w:val="1"/>
    <w:qFormat/>
    <w:rsid w:val="00FD7DE8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FD7D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B8"/>
    <w:rPr>
      <w:rFonts w:ascii="Segoe UI" w:eastAsiaTheme="minorEastAsia" w:hAnsi="Segoe UI" w:cs="Segoe UI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E34D9"/>
    <w:pPr>
      <w:spacing w:after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pe@pec.conservatoriopescara.it" TargetMode="External"/><Relationship Id="rId2" Type="http://schemas.openxmlformats.org/officeDocument/2006/relationships/hyperlink" Target="mailto:conspe@conservatoriopescara.it" TargetMode="External"/><Relationship Id="rId1" Type="http://schemas.openxmlformats.org/officeDocument/2006/relationships/hyperlink" Target="http://www.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E94CF-83A2-4A30-887C-131FE285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Alessandra De Vincentis</cp:lastModifiedBy>
  <cp:revision>2</cp:revision>
  <cp:lastPrinted>2019-10-23T14:03:00Z</cp:lastPrinted>
  <dcterms:created xsi:type="dcterms:W3CDTF">2019-11-20T13:27:00Z</dcterms:created>
  <dcterms:modified xsi:type="dcterms:W3CDTF">2019-11-20T13:27:00Z</dcterms:modified>
</cp:coreProperties>
</file>